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2E30" w:rsidRDefault="00BB2E30"/>
    <w:p w:rsidR="003F1B4B" w:rsidRPr="007C0691" w:rsidRDefault="00DA0B48" w:rsidP="007C0691">
      <w:pPr>
        <w:spacing w:after="0" w:line="240" w:lineRule="auto"/>
        <w:ind w:firstLine="709"/>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Дә</w:t>
      </w:r>
      <w:proofErr w:type="gramStart"/>
      <w:r>
        <w:rPr>
          <w:rFonts w:ascii="Times New Roman" w:eastAsia="Times New Roman" w:hAnsi="Times New Roman" w:cs="Times New Roman"/>
          <w:b/>
          <w:bCs/>
          <w:color w:val="000000"/>
          <w:sz w:val="28"/>
          <w:szCs w:val="28"/>
          <w:lang w:eastAsia="ru-RU"/>
        </w:rPr>
        <w:t>р</w:t>
      </w:r>
      <w:proofErr w:type="gramEnd"/>
      <w:r>
        <w:rPr>
          <w:rFonts w:ascii="Times New Roman" w:eastAsia="Times New Roman" w:hAnsi="Times New Roman" w:cs="Times New Roman"/>
          <w:b/>
          <w:bCs/>
          <w:color w:val="000000"/>
          <w:sz w:val="28"/>
          <w:szCs w:val="28"/>
          <w:lang w:eastAsia="ru-RU"/>
        </w:rPr>
        <w:t xml:space="preserve">іс </w:t>
      </w:r>
    </w:p>
    <w:p w:rsidR="000F67F5" w:rsidRPr="007C0691" w:rsidRDefault="000F67F5" w:rsidP="007C0691">
      <w:pPr>
        <w:spacing w:after="0" w:line="240" w:lineRule="auto"/>
        <w:ind w:firstLine="709"/>
        <w:jc w:val="center"/>
        <w:rPr>
          <w:rFonts w:ascii="Times New Roman" w:eastAsia="Times New Roman" w:hAnsi="Times New Roman" w:cs="Times New Roman"/>
          <w:b/>
          <w:bCs/>
          <w:i/>
          <w:color w:val="000000"/>
          <w:sz w:val="16"/>
          <w:szCs w:val="16"/>
          <w:lang w:eastAsia="ru-RU"/>
        </w:rPr>
      </w:pPr>
    </w:p>
    <w:p w:rsidR="003F1B4B" w:rsidRPr="007C0691" w:rsidRDefault="003F1B4B" w:rsidP="003F1B4B">
      <w:pPr>
        <w:spacing w:after="0" w:line="240" w:lineRule="auto"/>
        <w:jc w:val="both"/>
        <w:rPr>
          <w:rFonts w:ascii="Times New Roman" w:eastAsia="Times New Roman" w:hAnsi="Times New Roman" w:cs="Times New Roman"/>
          <w:b/>
          <w:bCs/>
          <w:i/>
          <w:color w:val="000000"/>
          <w:sz w:val="28"/>
          <w:szCs w:val="28"/>
          <w:lang w:eastAsia="ru-RU"/>
        </w:rPr>
      </w:pPr>
      <w:r w:rsidRPr="007C0691">
        <w:rPr>
          <w:rFonts w:ascii="Times New Roman" w:eastAsia="Times New Roman" w:hAnsi="Times New Roman" w:cs="Times New Roman"/>
          <w:i/>
          <w:color w:val="000000"/>
          <w:sz w:val="28"/>
          <w:szCs w:val="28"/>
          <w:lang w:eastAsia="ru-RU"/>
        </w:rPr>
        <w:t xml:space="preserve">         </w:t>
      </w:r>
      <w:r w:rsidR="008E0B7C" w:rsidRPr="007C0691">
        <w:rPr>
          <w:rFonts w:ascii="Times New Roman" w:eastAsia="Times New Roman" w:hAnsi="Times New Roman" w:cs="Times New Roman"/>
          <w:b/>
          <w:bCs/>
          <w:i/>
          <w:color w:val="000000"/>
          <w:sz w:val="28"/>
          <w:szCs w:val="28"/>
          <w:lang w:eastAsia="ru-RU"/>
        </w:rPr>
        <w:t>Тақырыбы: «Суару әдістері мен тәсілдері»</w:t>
      </w:r>
    </w:p>
    <w:p w:rsidR="000F67F5" w:rsidRPr="007C0691" w:rsidRDefault="000F67F5" w:rsidP="003F1B4B">
      <w:pPr>
        <w:spacing w:after="0" w:line="240" w:lineRule="auto"/>
        <w:jc w:val="both"/>
        <w:rPr>
          <w:rFonts w:ascii="Times New Roman" w:eastAsia="Times New Roman" w:hAnsi="Times New Roman" w:cs="Times New Roman"/>
          <w:b/>
          <w:bCs/>
          <w:color w:val="000000"/>
          <w:sz w:val="16"/>
          <w:szCs w:val="16"/>
          <w:lang w:eastAsia="ru-RU"/>
        </w:rPr>
      </w:pPr>
    </w:p>
    <w:p w:rsidR="003F1B4B" w:rsidRPr="007C0691" w:rsidRDefault="008E0B7C" w:rsidP="0046500E">
      <w:pPr>
        <w:spacing w:after="0" w:line="240" w:lineRule="auto"/>
        <w:ind w:firstLine="709"/>
        <w:jc w:val="both"/>
        <w:rPr>
          <w:rFonts w:ascii="Times New Roman" w:eastAsia="Times New Roman" w:hAnsi="Times New Roman" w:cs="Times New Roman"/>
          <w:b/>
          <w:i/>
          <w:iCs/>
          <w:color w:val="000000"/>
          <w:sz w:val="28"/>
          <w:szCs w:val="28"/>
          <w:lang w:eastAsia="ru-RU"/>
        </w:rPr>
      </w:pPr>
      <w:r w:rsidRPr="007C0691">
        <w:rPr>
          <w:rFonts w:ascii="Times New Roman" w:eastAsia="Times New Roman" w:hAnsi="Times New Roman" w:cs="Times New Roman"/>
          <w:b/>
          <w:i/>
          <w:iCs/>
          <w:color w:val="000000"/>
          <w:sz w:val="28"/>
          <w:szCs w:val="28"/>
          <w:lang w:eastAsia="ru-RU"/>
        </w:rPr>
        <w:t>1. Суару әдісі туралы жалпы ұғым, оларды таңдау</w:t>
      </w:r>
    </w:p>
    <w:p w:rsidR="008E0B7C" w:rsidRPr="007C0691" w:rsidRDefault="008E0B7C" w:rsidP="0046500E">
      <w:pPr>
        <w:spacing w:after="0" w:line="240" w:lineRule="auto"/>
        <w:ind w:firstLine="709"/>
        <w:jc w:val="both"/>
        <w:rPr>
          <w:rFonts w:ascii="Times New Roman" w:eastAsia="Times New Roman" w:hAnsi="Times New Roman" w:cs="Times New Roman"/>
          <w:b/>
          <w:i/>
          <w:iCs/>
          <w:color w:val="000000"/>
          <w:sz w:val="28"/>
          <w:szCs w:val="28"/>
          <w:lang w:eastAsia="ru-RU"/>
        </w:rPr>
      </w:pPr>
      <w:r w:rsidRPr="007C0691">
        <w:rPr>
          <w:rFonts w:ascii="Times New Roman" w:eastAsia="Times New Roman" w:hAnsi="Times New Roman" w:cs="Times New Roman"/>
          <w:b/>
          <w:i/>
          <w:iCs/>
          <w:color w:val="000000"/>
          <w:sz w:val="28"/>
          <w:szCs w:val="28"/>
          <w:lang w:eastAsia="ru-RU"/>
        </w:rPr>
        <w:t>2. Жер </w:t>
      </w:r>
      <w:hyperlink r:id="rId6" w:history="1">
        <w:r w:rsidRPr="007C0691">
          <w:rPr>
            <w:rFonts w:ascii="Times New Roman" w:eastAsia="Times New Roman" w:hAnsi="Times New Roman" w:cs="Times New Roman"/>
            <w:b/>
            <w:i/>
            <w:iCs/>
            <w:color w:val="0000FF"/>
            <w:sz w:val="28"/>
            <w:szCs w:val="28"/>
            <w:lang w:eastAsia="ru-RU"/>
          </w:rPr>
          <w:t>бетімен суару</w:t>
        </w:r>
      </w:hyperlink>
    </w:p>
    <w:p w:rsidR="000F67F5" w:rsidRPr="007C0691" w:rsidRDefault="000F67F5" w:rsidP="0046500E">
      <w:pPr>
        <w:spacing w:after="0" w:line="240" w:lineRule="auto"/>
        <w:ind w:firstLine="709"/>
        <w:jc w:val="both"/>
        <w:rPr>
          <w:rFonts w:ascii="Times New Roman" w:eastAsia="Times New Roman" w:hAnsi="Times New Roman" w:cs="Times New Roman"/>
          <w:b/>
          <w:i/>
          <w:iCs/>
          <w:color w:val="000000"/>
          <w:sz w:val="16"/>
          <w:szCs w:val="16"/>
          <w:lang w:eastAsia="ru-RU"/>
        </w:rPr>
      </w:pPr>
    </w:p>
    <w:p w:rsidR="008E0B7C" w:rsidRPr="007C0691" w:rsidRDefault="003F1B4B" w:rsidP="003F1B4B">
      <w:pPr>
        <w:spacing w:after="0" w:line="240" w:lineRule="auto"/>
        <w:jc w:val="both"/>
        <w:rPr>
          <w:rFonts w:ascii="Times New Roman" w:eastAsia="Times New Roman" w:hAnsi="Times New Roman" w:cs="Times New Roman"/>
          <w:color w:val="000000"/>
          <w:sz w:val="28"/>
          <w:szCs w:val="28"/>
          <w:lang w:eastAsia="ru-RU"/>
        </w:rPr>
      </w:pPr>
      <w:r w:rsidRPr="007C0691">
        <w:rPr>
          <w:rFonts w:ascii="Times New Roman" w:eastAsia="Times New Roman" w:hAnsi="Times New Roman" w:cs="Times New Roman"/>
          <w:sz w:val="28"/>
          <w:szCs w:val="28"/>
          <w:lang w:eastAsia="ru-RU"/>
        </w:rPr>
        <w:t xml:space="preserve">           </w:t>
      </w:r>
      <w:r w:rsidR="008E0B7C" w:rsidRPr="007C0691">
        <w:rPr>
          <w:rFonts w:ascii="Times New Roman" w:eastAsia="Times New Roman" w:hAnsi="Times New Roman" w:cs="Times New Roman"/>
          <w:color w:val="000000"/>
          <w:sz w:val="28"/>
          <w:szCs w:val="28"/>
          <w:lang w:eastAsia="ru-RU"/>
        </w:rPr>
        <w:t>Шаруашылықта егі</w:t>
      </w:r>
      <w:proofErr w:type="gramStart"/>
      <w:r w:rsidR="008E0B7C" w:rsidRPr="007C0691">
        <w:rPr>
          <w:rFonts w:ascii="Times New Roman" w:eastAsia="Times New Roman" w:hAnsi="Times New Roman" w:cs="Times New Roman"/>
          <w:color w:val="000000"/>
          <w:sz w:val="28"/>
          <w:szCs w:val="28"/>
          <w:lang w:eastAsia="ru-RU"/>
        </w:rPr>
        <w:t>ст</w:t>
      </w:r>
      <w:proofErr w:type="gramEnd"/>
      <w:r w:rsidR="008E0B7C" w:rsidRPr="007C0691">
        <w:rPr>
          <w:rFonts w:ascii="Times New Roman" w:eastAsia="Times New Roman" w:hAnsi="Times New Roman" w:cs="Times New Roman"/>
          <w:color w:val="000000"/>
          <w:sz w:val="28"/>
          <w:szCs w:val="28"/>
          <w:lang w:eastAsia="ru-RU"/>
        </w:rPr>
        <w:t>ікті суаруды әртүрлі әдістермен жүргізеді.</w:t>
      </w:r>
    </w:p>
    <w:p w:rsidR="008E0B7C" w:rsidRPr="007C0691" w:rsidRDefault="008E0B7C" w:rsidP="0046500E">
      <w:pPr>
        <w:spacing w:after="0" w:line="240" w:lineRule="auto"/>
        <w:ind w:firstLine="709"/>
        <w:jc w:val="both"/>
        <w:rPr>
          <w:rFonts w:ascii="Times New Roman" w:eastAsia="Times New Roman" w:hAnsi="Times New Roman" w:cs="Times New Roman"/>
          <w:sz w:val="28"/>
          <w:szCs w:val="28"/>
          <w:lang w:eastAsia="ru-RU"/>
        </w:rPr>
      </w:pPr>
      <w:r w:rsidRPr="007C0691">
        <w:rPr>
          <w:rFonts w:ascii="Times New Roman" w:eastAsia="Times New Roman" w:hAnsi="Times New Roman" w:cs="Times New Roman"/>
          <w:b/>
          <w:i/>
          <w:iCs/>
          <w:color w:val="000000"/>
          <w:sz w:val="28"/>
          <w:szCs w:val="28"/>
          <w:lang w:eastAsia="ru-RU"/>
        </w:rPr>
        <w:t>Суару әдісі </w:t>
      </w:r>
      <w:r w:rsidRPr="007C0691">
        <w:rPr>
          <w:rFonts w:ascii="Times New Roman" w:eastAsia="Times New Roman" w:hAnsi="Times New Roman" w:cs="Times New Roman"/>
          <w:b/>
          <w:color w:val="000000"/>
          <w:sz w:val="28"/>
          <w:szCs w:val="28"/>
          <w:lang w:eastAsia="ru-RU"/>
        </w:rPr>
        <w:t>деп</w:t>
      </w:r>
      <w:r w:rsidRPr="007C0691">
        <w:rPr>
          <w:rFonts w:ascii="Times New Roman" w:eastAsia="Times New Roman" w:hAnsi="Times New Roman" w:cs="Times New Roman"/>
          <w:color w:val="000000"/>
          <w:sz w:val="28"/>
          <w:szCs w:val="28"/>
          <w:lang w:eastAsia="ru-RU"/>
        </w:rPr>
        <w:t>, ағын суды топырақ немесе ауа ылғалдылығына айналдыратын технологияны айтады. Суару әдісі арқылы есептелген суару жүргісін іске асырады, ягни егі</w:t>
      </w:r>
      <w:proofErr w:type="gramStart"/>
      <w:r w:rsidRPr="007C0691">
        <w:rPr>
          <w:rFonts w:ascii="Times New Roman" w:eastAsia="Times New Roman" w:hAnsi="Times New Roman" w:cs="Times New Roman"/>
          <w:color w:val="000000"/>
          <w:sz w:val="28"/>
          <w:szCs w:val="28"/>
          <w:lang w:eastAsia="ru-RU"/>
        </w:rPr>
        <w:t>ст</w:t>
      </w:r>
      <w:proofErr w:type="gramEnd"/>
      <w:r w:rsidRPr="007C0691">
        <w:rPr>
          <w:rFonts w:ascii="Times New Roman" w:eastAsia="Times New Roman" w:hAnsi="Times New Roman" w:cs="Times New Roman"/>
          <w:color w:val="000000"/>
          <w:sz w:val="28"/>
          <w:szCs w:val="28"/>
          <w:lang w:eastAsia="ru-RU"/>
        </w:rPr>
        <w:t>ікке суды қажетті мөлшерде белгілі уақыт бойы беріп отырады.</w:t>
      </w:r>
    </w:p>
    <w:p w:rsidR="007C0691" w:rsidRDefault="008E0B7C" w:rsidP="0046500E">
      <w:pPr>
        <w:spacing w:after="0" w:line="240" w:lineRule="auto"/>
        <w:ind w:firstLine="709"/>
        <w:jc w:val="both"/>
        <w:rPr>
          <w:rFonts w:ascii="Times New Roman" w:eastAsia="Times New Roman" w:hAnsi="Times New Roman" w:cs="Times New Roman"/>
          <w:i/>
          <w:iCs/>
          <w:color w:val="000000"/>
          <w:sz w:val="28"/>
          <w:szCs w:val="28"/>
          <w:lang w:eastAsia="ru-RU"/>
        </w:rPr>
      </w:pPr>
      <w:r w:rsidRPr="007C0691">
        <w:rPr>
          <w:rFonts w:ascii="Times New Roman" w:eastAsia="Times New Roman" w:hAnsi="Times New Roman" w:cs="Times New Roman"/>
          <w:color w:val="000000"/>
          <w:sz w:val="28"/>
          <w:szCs w:val="28"/>
          <w:lang w:eastAsia="ru-RU"/>
        </w:rPr>
        <w:t>Қазіргі кезде ауыл шаруашылық дақылдарын суару үшін мына әдістер қолданылады: </w:t>
      </w:r>
      <w:r w:rsidRPr="007C0691">
        <w:rPr>
          <w:rFonts w:ascii="Times New Roman" w:eastAsia="Times New Roman" w:hAnsi="Times New Roman" w:cs="Times New Roman"/>
          <w:i/>
          <w:iCs/>
          <w:color w:val="000000"/>
          <w:sz w:val="28"/>
          <w:szCs w:val="28"/>
          <w:lang w:eastAsia="ru-RU"/>
        </w:rPr>
        <w:t>жер бетімен, жаңбырлатып, топырақ арасымен, тамшылатып, серпінді және тұмандатып.</w:t>
      </w:r>
    </w:p>
    <w:p w:rsidR="008E0B7C" w:rsidRPr="007C0691" w:rsidRDefault="008E0B7C" w:rsidP="0046500E">
      <w:pPr>
        <w:spacing w:after="0" w:line="240" w:lineRule="auto"/>
        <w:ind w:firstLine="709"/>
        <w:jc w:val="both"/>
        <w:rPr>
          <w:rFonts w:ascii="Times New Roman" w:eastAsia="Times New Roman" w:hAnsi="Times New Roman" w:cs="Times New Roman"/>
          <w:color w:val="000000"/>
          <w:sz w:val="28"/>
          <w:szCs w:val="28"/>
          <w:lang w:eastAsia="ru-RU"/>
        </w:rPr>
      </w:pPr>
      <w:r w:rsidRPr="007C0691">
        <w:rPr>
          <w:rFonts w:ascii="Times New Roman" w:eastAsia="Times New Roman" w:hAnsi="Times New Roman" w:cs="Times New Roman"/>
          <w:i/>
          <w:iCs/>
          <w:color w:val="000000"/>
          <w:sz w:val="28"/>
          <w:szCs w:val="28"/>
          <w:lang w:eastAsia="ru-RU"/>
        </w:rPr>
        <w:t> </w:t>
      </w:r>
      <w:r w:rsidRPr="007C0691">
        <w:rPr>
          <w:rFonts w:ascii="Times New Roman" w:eastAsia="Times New Roman" w:hAnsi="Times New Roman" w:cs="Times New Roman"/>
          <w:color w:val="000000"/>
          <w:sz w:val="28"/>
          <w:szCs w:val="28"/>
          <w:lang w:eastAsia="ru-RU"/>
        </w:rPr>
        <w:t>Сонымен қатар араластырып суару әдісі де бар. Мысалы: жер бетімен суаруды немесе топырақ арасымен суаруды жаңбырлатқышпен араластырып суғарады.</w:t>
      </w:r>
    </w:p>
    <w:p w:rsidR="008E0B7C" w:rsidRPr="007C0691" w:rsidRDefault="008E0B7C" w:rsidP="0046500E">
      <w:pPr>
        <w:spacing w:after="0" w:line="240" w:lineRule="auto"/>
        <w:ind w:firstLine="709"/>
        <w:jc w:val="both"/>
        <w:rPr>
          <w:rFonts w:ascii="Times New Roman" w:eastAsia="Times New Roman" w:hAnsi="Times New Roman" w:cs="Times New Roman"/>
          <w:color w:val="000000"/>
          <w:sz w:val="28"/>
          <w:szCs w:val="28"/>
          <w:lang w:eastAsia="ru-RU"/>
        </w:rPr>
      </w:pPr>
      <w:r w:rsidRPr="007C0691">
        <w:rPr>
          <w:rFonts w:ascii="Times New Roman" w:eastAsia="Times New Roman" w:hAnsi="Times New Roman" w:cs="Times New Roman"/>
          <w:color w:val="000000"/>
          <w:sz w:val="28"/>
          <w:szCs w:val="28"/>
          <w:lang w:eastAsia="ru-RU"/>
        </w:rPr>
        <w:t>Суару үш саланы қамтиды: суару тәсі</w:t>
      </w:r>
      <w:proofErr w:type="gramStart"/>
      <w:r w:rsidRPr="007C0691">
        <w:rPr>
          <w:rFonts w:ascii="Times New Roman" w:eastAsia="Times New Roman" w:hAnsi="Times New Roman" w:cs="Times New Roman"/>
          <w:color w:val="000000"/>
          <w:sz w:val="28"/>
          <w:szCs w:val="28"/>
          <w:lang w:eastAsia="ru-RU"/>
        </w:rPr>
        <w:t>л</w:t>
      </w:r>
      <w:proofErr w:type="gramEnd"/>
      <w:r w:rsidRPr="007C0691">
        <w:rPr>
          <w:rFonts w:ascii="Times New Roman" w:eastAsia="Times New Roman" w:hAnsi="Times New Roman" w:cs="Times New Roman"/>
          <w:color w:val="000000"/>
          <w:sz w:val="28"/>
          <w:szCs w:val="28"/>
          <w:lang w:eastAsia="ru-RU"/>
        </w:rPr>
        <w:t>і, суару әдісі және суару жұмысын ұйымдастыру.</w:t>
      </w:r>
    </w:p>
    <w:p w:rsidR="008E0B7C" w:rsidRPr="007C0691" w:rsidRDefault="008E0B7C" w:rsidP="0046500E">
      <w:pPr>
        <w:spacing w:after="0" w:line="240" w:lineRule="auto"/>
        <w:ind w:firstLine="709"/>
        <w:jc w:val="both"/>
        <w:rPr>
          <w:rFonts w:ascii="Times New Roman" w:eastAsia="Times New Roman" w:hAnsi="Times New Roman" w:cs="Times New Roman"/>
          <w:color w:val="000000"/>
          <w:sz w:val="28"/>
          <w:szCs w:val="28"/>
          <w:lang w:eastAsia="ru-RU"/>
        </w:rPr>
      </w:pPr>
      <w:r w:rsidRPr="007C0691">
        <w:rPr>
          <w:rFonts w:ascii="Times New Roman" w:eastAsia="Times New Roman" w:hAnsi="Times New Roman" w:cs="Times New Roman"/>
          <w:color w:val="000000"/>
          <w:sz w:val="28"/>
          <w:szCs w:val="28"/>
          <w:lang w:eastAsia="ru-RU"/>
        </w:rPr>
        <w:t>Суару тәсілдері мен әдістерін таңдаған кезде суаруды неғұрлым жеңілдететін, автоматтандырылған және жұмыс үнемін арттыратын тү</w:t>
      </w:r>
      <w:proofErr w:type="gramStart"/>
      <w:r w:rsidRPr="007C0691">
        <w:rPr>
          <w:rFonts w:ascii="Times New Roman" w:eastAsia="Times New Roman" w:hAnsi="Times New Roman" w:cs="Times New Roman"/>
          <w:color w:val="000000"/>
          <w:sz w:val="28"/>
          <w:szCs w:val="28"/>
          <w:lang w:eastAsia="ru-RU"/>
        </w:rPr>
        <w:t>р</w:t>
      </w:r>
      <w:proofErr w:type="gramEnd"/>
      <w:r w:rsidRPr="007C0691">
        <w:rPr>
          <w:rFonts w:ascii="Times New Roman" w:eastAsia="Times New Roman" w:hAnsi="Times New Roman" w:cs="Times New Roman"/>
          <w:color w:val="000000"/>
          <w:sz w:val="28"/>
          <w:szCs w:val="28"/>
          <w:lang w:eastAsia="ru-RU"/>
        </w:rPr>
        <w:t>іне көп көңіл болу керек. Қазіргі қолда бар суару техникаларының өзіне тән бағыты бар.</w:t>
      </w:r>
    </w:p>
    <w:p w:rsidR="003F1B4B" w:rsidRPr="007C0691" w:rsidRDefault="008E0B7C" w:rsidP="0046500E">
      <w:pPr>
        <w:spacing w:after="0" w:line="240" w:lineRule="auto"/>
        <w:ind w:firstLine="709"/>
        <w:jc w:val="both"/>
        <w:rPr>
          <w:rFonts w:ascii="Times New Roman" w:eastAsia="Times New Roman" w:hAnsi="Times New Roman" w:cs="Times New Roman"/>
          <w:color w:val="000000"/>
          <w:sz w:val="28"/>
          <w:szCs w:val="28"/>
          <w:lang w:eastAsia="ru-RU"/>
        </w:rPr>
      </w:pPr>
      <w:r w:rsidRPr="007C0691">
        <w:rPr>
          <w:rFonts w:ascii="Times New Roman" w:eastAsia="Times New Roman" w:hAnsi="Times New Roman" w:cs="Times New Roman"/>
          <w:b/>
          <w:i/>
          <w:iCs/>
          <w:color w:val="000000"/>
          <w:sz w:val="28"/>
          <w:szCs w:val="28"/>
          <w:lang w:eastAsia="ru-RU"/>
        </w:rPr>
        <w:t>Жер бетімен суғарғанда</w:t>
      </w:r>
      <w:r w:rsidRPr="007C0691">
        <w:rPr>
          <w:rFonts w:ascii="Times New Roman" w:eastAsia="Times New Roman" w:hAnsi="Times New Roman" w:cs="Times New Roman"/>
          <w:i/>
          <w:iCs/>
          <w:color w:val="000000"/>
          <w:sz w:val="28"/>
          <w:szCs w:val="28"/>
          <w:lang w:eastAsia="ru-RU"/>
        </w:rPr>
        <w:t> </w:t>
      </w:r>
      <w:r w:rsidRPr="007C0691">
        <w:rPr>
          <w:rFonts w:ascii="Times New Roman" w:eastAsia="Times New Roman" w:hAnsi="Times New Roman" w:cs="Times New Roman"/>
          <w:color w:val="000000"/>
          <w:sz w:val="28"/>
          <w:szCs w:val="28"/>
          <w:lang w:eastAsia="ru-RU"/>
        </w:rPr>
        <w:t>- ағынды суды топырақ бетіне тегіс жайып немесе бі</w:t>
      </w:r>
      <w:proofErr w:type="gramStart"/>
      <w:r w:rsidRPr="007C0691">
        <w:rPr>
          <w:rFonts w:ascii="Times New Roman" w:eastAsia="Times New Roman" w:hAnsi="Times New Roman" w:cs="Times New Roman"/>
          <w:color w:val="000000"/>
          <w:sz w:val="28"/>
          <w:szCs w:val="28"/>
          <w:lang w:eastAsia="ru-RU"/>
        </w:rPr>
        <w:t>р</w:t>
      </w:r>
      <w:proofErr w:type="gramEnd"/>
      <w:r w:rsidRPr="007C0691">
        <w:rPr>
          <w:rFonts w:ascii="Times New Roman" w:eastAsia="Times New Roman" w:hAnsi="Times New Roman" w:cs="Times New Roman"/>
          <w:color w:val="000000"/>
          <w:sz w:val="28"/>
          <w:szCs w:val="28"/>
          <w:lang w:eastAsia="ru-RU"/>
        </w:rPr>
        <w:t xml:space="preserve"> жерге ағынды етіп береді.</w:t>
      </w:r>
    </w:p>
    <w:p w:rsidR="007C0691" w:rsidRDefault="008E0B7C" w:rsidP="0046500E">
      <w:pPr>
        <w:spacing w:after="0" w:line="240" w:lineRule="auto"/>
        <w:ind w:firstLine="709"/>
        <w:jc w:val="both"/>
        <w:rPr>
          <w:rFonts w:ascii="Times New Roman" w:eastAsia="Times New Roman" w:hAnsi="Times New Roman" w:cs="Times New Roman"/>
          <w:color w:val="000000"/>
          <w:sz w:val="28"/>
          <w:szCs w:val="28"/>
          <w:lang w:eastAsia="ru-RU"/>
        </w:rPr>
      </w:pPr>
      <w:r w:rsidRPr="007C0691">
        <w:rPr>
          <w:rFonts w:ascii="Times New Roman" w:eastAsia="Times New Roman" w:hAnsi="Times New Roman" w:cs="Times New Roman"/>
          <w:b/>
          <w:i/>
          <w:iCs/>
          <w:color w:val="000000"/>
          <w:sz w:val="28"/>
          <w:szCs w:val="28"/>
          <w:lang w:eastAsia="ru-RU"/>
        </w:rPr>
        <w:t>Жаңбырлатып суғарғанда </w:t>
      </w:r>
      <w:r w:rsidRPr="007C0691">
        <w:rPr>
          <w:rFonts w:ascii="Times New Roman" w:eastAsia="Times New Roman" w:hAnsi="Times New Roman" w:cs="Times New Roman"/>
          <w:b/>
          <w:color w:val="000000"/>
          <w:sz w:val="28"/>
          <w:szCs w:val="28"/>
          <w:lang w:eastAsia="ru-RU"/>
        </w:rPr>
        <w:t>-</w:t>
      </w:r>
      <w:r w:rsidRPr="007C0691">
        <w:rPr>
          <w:rFonts w:ascii="Times New Roman" w:eastAsia="Times New Roman" w:hAnsi="Times New Roman" w:cs="Times New Roman"/>
          <w:color w:val="000000"/>
          <w:sz w:val="28"/>
          <w:szCs w:val="28"/>
          <w:lang w:eastAsia="ru-RU"/>
        </w:rPr>
        <w:t xml:space="preserve"> суды егістікке арнайы аппараттармен жаңбыр түрінде береді.</w:t>
      </w:r>
      <w:r w:rsidRPr="007C0691">
        <w:rPr>
          <w:rFonts w:ascii="Times New Roman" w:eastAsia="Times New Roman" w:hAnsi="Times New Roman" w:cs="Times New Roman"/>
          <w:i/>
          <w:iCs/>
          <w:color w:val="000000"/>
          <w:sz w:val="28"/>
          <w:szCs w:val="28"/>
          <w:lang w:eastAsia="ru-RU"/>
        </w:rPr>
        <w:t>Топырақ арасымеи </w:t>
      </w:r>
      <w:r w:rsidRPr="007C0691">
        <w:rPr>
          <w:rFonts w:ascii="Times New Roman" w:eastAsia="Times New Roman" w:hAnsi="Times New Roman" w:cs="Times New Roman"/>
          <w:color w:val="000000"/>
          <w:sz w:val="28"/>
          <w:szCs w:val="28"/>
          <w:lang w:eastAsia="ru-RU"/>
        </w:rPr>
        <w:t>суғарғанда су топырақтың белгілі бір қабатына арнайы жасалған құбырмен беріледі. Мұндай әдісте топырақтың су сорғыштық қабілеті пайдаланылады</w:t>
      </w:r>
      <w:proofErr w:type="gramStart"/>
      <w:r w:rsidRPr="007C0691">
        <w:rPr>
          <w:rFonts w:ascii="Times New Roman" w:eastAsia="Times New Roman" w:hAnsi="Times New Roman" w:cs="Times New Roman"/>
          <w:color w:val="000000"/>
          <w:sz w:val="28"/>
          <w:szCs w:val="28"/>
          <w:lang w:eastAsia="ru-RU"/>
        </w:rPr>
        <w:t>.</w:t>
      </w:r>
      <w:r w:rsidRPr="007C0691">
        <w:rPr>
          <w:rFonts w:ascii="Times New Roman" w:eastAsia="Times New Roman" w:hAnsi="Times New Roman" w:cs="Times New Roman"/>
          <w:i/>
          <w:iCs/>
          <w:color w:val="000000"/>
          <w:sz w:val="28"/>
          <w:szCs w:val="28"/>
          <w:lang w:eastAsia="ru-RU"/>
        </w:rPr>
        <w:t>Т</w:t>
      </w:r>
      <w:proofErr w:type="gramEnd"/>
      <w:r w:rsidRPr="007C0691">
        <w:rPr>
          <w:rFonts w:ascii="Times New Roman" w:eastAsia="Times New Roman" w:hAnsi="Times New Roman" w:cs="Times New Roman"/>
          <w:i/>
          <w:iCs/>
          <w:color w:val="000000"/>
          <w:sz w:val="28"/>
          <w:szCs w:val="28"/>
          <w:lang w:eastAsia="ru-RU"/>
        </w:rPr>
        <w:t>амшылатып суғарғанда </w:t>
      </w:r>
      <w:r w:rsidRPr="007C0691">
        <w:rPr>
          <w:rFonts w:ascii="Times New Roman" w:eastAsia="Times New Roman" w:hAnsi="Times New Roman" w:cs="Times New Roman"/>
          <w:color w:val="000000"/>
          <w:sz w:val="28"/>
          <w:szCs w:val="28"/>
          <w:lang w:eastAsia="ru-RU"/>
        </w:rPr>
        <w:t>- су арнайы аппарат арқылы бір нүктеге тамшылатып беріледі.</w:t>
      </w:r>
      <w:r w:rsidRPr="007C0691">
        <w:rPr>
          <w:rFonts w:ascii="Times New Roman" w:eastAsia="Times New Roman" w:hAnsi="Times New Roman" w:cs="Times New Roman"/>
          <w:i/>
          <w:iCs/>
          <w:color w:val="000000"/>
          <w:sz w:val="28"/>
          <w:szCs w:val="28"/>
          <w:lang w:eastAsia="ru-RU"/>
        </w:rPr>
        <w:t>Серпінді суару </w:t>
      </w:r>
      <w:r w:rsidRPr="007C0691">
        <w:rPr>
          <w:rFonts w:ascii="Times New Roman" w:eastAsia="Times New Roman" w:hAnsi="Times New Roman" w:cs="Times New Roman"/>
          <w:color w:val="000000"/>
          <w:sz w:val="28"/>
          <w:szCs w:val="28"/>
          <w:lang w:eastAsia="ru-RU"/>
        </w:rPr>
        <w:t>- су аппарат аркылы белгілі бі</w:t>
      </w:r>
      <w:proofErr w:type="gramStart"/>
      <w:r w:rsidRPr="007C0691">
        <w:rPr>
          <w:rFonts w:ascii="Times New Roman" w:eastAsia="Times New Roman" w:hAnsi="Times New Roman" w:cs="Times New Roman"/>
          <w:color w:val="000000"/>
          <w:sz w:val="28"/>
          <w:szCs w:val="28"/>
          <w:lang w:eastAsia="ru-RU"/>
        </w:rPr>
        <w:t>р</w:t>
      </w:r>
      <w:proofErr w:type="gramEnd"/>
      <w:r w:rsidRPr="007C0691">
        <w:rPr>
          <w:rFonts w:ascii="Times New Roman" w:eastAsia="Times New Roman" w:hAnsi="Times New Roman" w:cs="Times New Roman"/>
          <w:color w:val="000000"/>
          <w:sz w:val="28"/>
          <w:szCs w:val="28"/>
          <w:lang w:eastAsia="ru-RU"/>
        </w:rPr>
        <w:t xml:space="preserve"> уақыт өткен сайын аспанға шашырап, жер бетіне түсіп отырады.</w:t>
      </w:r>
    </w:p>
    <w:p w:rsidR="008E0B7C" w:rsidRPr="007C0691" w:rsidRDefault="008E0B7C" w:rsidP="0046500E">
      <w:pPr>
        <w:spacing w:after="0" w:line="240" w:lineRule="auto"/>
        <w:ind w:firstLine="709"/>
        <w:jc w:val="both"/>
        <w:rPr>
          <w:rFonts w:ascii="Times New Roman" w:eastAsia="Times New Roman" w:hAnsi="Times New Roman" w:cs="Times New Roman"/>
          <w:sz w:val="28"/>
          <w:szCs w:val="28"/>
          <w:lang w:eastAsia="ru-RU"/>
        </w:rPr>
      </w:pPr>
      <w:r w:rsidRPr="007C0691">
        <w:rPr>
          <w:rFonts w:ascii="Times New Roman" w:eastAsia="Times New Roman" w:hAnsi="Times New Roman" w:cs="Times New Roman"/>
          <w:b/>
          <w:i/>
          <w:iCs/>
          <w:color w:val="000000"/>
          <w:sz w:val="28"/>
          <w:szCs w:val="28"/>
          <w:lang w:eastAsia="ru-RU"/>
        </w:rPr>
        <w:t>Тұмандатып суару </w:t>
      </w:r>
      <w:r w:rsidRPr="007C0691">
        <w:rPr>
          <w:rFonts w:ascii="Times New Roman" w:eastAsia="Times New Roman" w:hAnsi="Times New Roman" w:cs="Times New Roman"/>
          <w:b/>
          <w:color w:val="000000"/>
          <w:sz w:val="28"/>
          <w:szCs w:val="28"/>
          <w:lang w:eastAsia="ru-RU"/>
        </w:rPr>
        <w:t>-</w:t>
      </w:r>
      <w:r w:rsidRPr="007C0691">
        <w:rPr>
          <w:rFonts w:ascii="Times New Roman" w:eastAsia="Times New Roman" w:hAnsi="Times New Roman" w:cs="Times New Roman"/>
          <w:color w:val="000000"/>
          <w:sz w:val="28"/>
          <w:szCs w:val="28"/>
          <w:lang w:eastAsia="ru-RU"/>
        </w:rPr>
        <w:t xml:space="preserve"> су аппарат арқылы 40-50 м биіктікке көтерілі</w:t>
      </w:r>
      <w:proofErr w:type="gramStart"/>
      <w:r w:rsidRPr="007C0691">
        <w:rPr>
          <w:rFonts w:ascii="Times New Roman" w:eastAsia="Times New Roman" w:hAnsi="Times New Roman" w:cs="Times New Roman"/>
          <w:color w:val="000000"/>
          <w:sz w:val="28"/>
          <w:szCs w:val="28"/>
          <w:lang w:eastAsia="ru-RU"/>
        </w:rPr>
        <w:t>п</w:t>
      </w:r>
      <w:proofErr w:type="gramEnd"/>
      <w:r w:rsidRPr="007C0691">
        <w:rPr>
          <w:rFonts w:ascii="Times New Roman" w:eastAsia="Times New Roman" w:hAnsi="Times New Roman" w:cs="Times New Roman"/>
          <w:color w:val="000000"/>
          <w:sz w:val="28"/>
          <w:szCs w:val="28"/>
          <w:lang w:eastAsia="ru-RU"/>
        </w:rPr>
        <w:t xml:space="preserve"> жерге, өсімдік жапырақтарына тұман болып түседі.</w:t>
      </w:r>
    </w:p>
    <w:p w:rsidR="008E0B7C" w:rsidRPr="007C0691" w:rsidRDefault="008E0B7C" w:rsidP="0046500E">
      <w:pPr>
        <w:spacing w:after="0" w:line="240" w:lineRule="auto"/>
        <w:ind w:firstLine="709"/>
        <w:jc w:val="both"/>
        <w:rPr>
          <w:rFonts w:ascii="Times New Roman" w:eastAsia="Times New Roman" w:hAnsi="Times New Roman" w:cs="Times New Roman"/>
          <w:color w:val="000000"/>
          <w:sz w:val="28"/>
          <w:szCs w:val="28"/>
          <w:lang w:eastAsia="ru-RU"/>
        </w:rPr>
      </w:pPr>
      <w:r w:rsidRPr="007C0691">
        <w:rPr>
          <w:rFonts w:ascii="Times New Roman" w:eastAsia="Times New Roman" w:hAnsi="Times New Roman" w:cs="Times New Roman"/>
          <w:color w:val="000000"/>
          <w:sz w:val="28"/>
          <w:szCs w:val="28"/>
          <w:lang w:eastAsia="ru-RU"/>
        </w:rPr>
        <w:t>Суару әдістерін дұрыс қабылдаған жағдайда ғана суарылатын егі</w:t>
      </w:r>
      <w:proofErr w:type="gramStart"/>
      <w:r w:rsidRPr="007C0691">
        <w:rPr>
          <w:rFonts w:ascii="Times New Roman" w:eastAsia="Times New Roman" w:hAnsi="Times New Roman" w:cs="Times New Roman"/>
          <w:color w:val="000000"/>
          <w:sz w:val="28"/>
          <w:szCs w:val="28"/>
          <w:lang w:eastAsia="ru-RU"/>
        </w:rPr>
        <w:t>ст</w:t>
      </w:r>
      <w:proofErr w:type="gramEnd"/>
      <w:r w:rsidRPr="007C0691">
        <w:rPr>
          <w:rFonts w:ascii="Times New Roman" w:eastAsia="Times New Roman" w:hAnsi="Times New Roman" w:cs="Times New Roman"/>
          <w:color w:val="000000"/>
          <w:sz w:val="28"/>
          <w:szCs w:val="28"/>
          <w:lang w:eastAsia="ru-RU"/>
        </w:rPr>
        <w:t>ің мелиоративтік жағдайы және өнімі артады. Оларды таңдай білу үшін, көптеген табиғи факторларды: ауа райын, суару нормасын және өсімдікті суару схемасын, суарылатын жердің еңі</w:t>
      </w:r>
      <w:proofErr w:type="gramStart"/>
      <w:r w:rsidRPr="007C0691">
        <w:rPr>
          <w:rFonts w:ascii="Times New Roman" w:eastAsia="Times New Roman" w:hAnsi="Times New Roman" w:cs="Times New Roman"/>
          <w:color w:val="000000"/>
          <w:sz w:val="28"/>
          <w:szCs w:val="28"/>
          <w:lang w:eastAsia="ru-RU"/>
        </w:rPr>
        <w:t>ст</w:t>
      </w:r>
      <w:proofErr w:type="gramEnd"/>
      <w:r w:rsidRPr="007C0691">
        <w:rPr>
          <w:rFonts w:ascii="Times New Roman" w:eastAsia="Times New Roman" w:hAnsi="Times New Roman" w:cs="Times New Roman"/>
          <w:color w:val="000000"/>
          <w:sz w:val="28"/>
          <w:szCs w:val="28"/>
          <w:lang w:eastAsia="ru-RU"/>
        </w:rPr>
        <w:t>ігі мен қыртысын, судын топыраққа сіңу жылдамдығын, топырақтың тұздылығын, жер астындағы ыза суының </w:t>
      </w:r>
      <w:hyperlink r:id="rId7" w:history="1">
        <w:r w:rsidRPr="007C0691">
          <w:rPr>
            <w:rFonts w:ascii="Times New Roman" w:eastAsia="Times New Roman" w:hAnsi="Times New Roman" w:cs="Times New Roman"/>
            <w:color w:val="0000FF"/>
            <w:sz w:val="28"/>
            <w:szCs w:val="28"/>
            <w:lang w:eastAsia="ru-RU"/>
          </w:rPr>
          <w:t>деңгейі мен оның тұздылығын</w:t>
        </w:r>
      </w:hyperlink>
      <w:r w:rsidRPr="007C0691">
        <w:rPr>
          <w:rFonts w:ascii="Times New Roman" w:eastAsia="Times New Roman" w:hAnsi="Times New Roman" w:cs="Times New Roman"/>
          <w:color w:val="000000"/>
          <w:sz w:val="28"/>
          <w:szCs w:val="28"/>
          <w:lang w:eastAsia="ru-RU"/>
        </w:rPr>
        <w:t>, жұмсалатын қаржы мен экономикалық көрсеткіштерін ескерген дұрыс. Осы факторлардың экологиялық мәні өте зор.</w:t>
      </w:r>
    </w:p>
    <w:p w:rsidR="008E0B7C" w:rsidRPr="007C0691" w:rsidRDefault="008E0B7C" w:rsidP="0046500E">
      <w:pPr>
        <w:spacing w:after="0" w:line="240" w:lineRule="auto"/>
        <w:ind w:firstLine="709"/>
        <w:jc w:val="both"/>
        <w:rPr>
          <w:rFonts w:ascii="Times New Roman" w:hAnsi="Times New Roman" w:cs="Times New Roman"/>
          <w:sz w:val="28"/>
          <w:szCs w:val="28"/>
        </w:rPr>
      </w:pPr>
    </w:p>
    <w:p w:rsidR="00AC3CF9" w:rsidRPr="0046500E" w:rsidRDefault="003F1B4B" w:rsidP="00465468">
      <w:pPr>
        <w:spacing w:after="0" w:line="240" w:lineRule="auto"/>
        <w:rPr>
          <w:rFonts w:ascii="Times New Roman" w:hAnsi="Times New Roman" w:cs="Times New Roman"/>
          <w:sz w:val="24"/>
          <w:szCs w:val="24"/>
        </w:rPr>
      </w:pPr>
      <w:r w:rsidRPr="003F1B4B">
        <w:rPr>
          <w:rFonts w:ascii="Times New Roman" w:hAnsi="Times New Roman" w:cs="Times New Roman"/>
          <w:noProof/>
          <w:sz w:val="24"/>
          <w:szCs w:val="24"/>
          <w:lang w:eastAsia="ru-RU"/>
        </w:rPr>
        <w:lastRenderedPageBreak/>
        <w:drawing>
          <wp:inline distT="0" distB="0" distL="0" distR="0">
            <wp:extent cx="5901850" cy="5834107"/>
            <wp:effectExtent l="0" t="38100" r="0" b="14243"/>
            <wp:docPr id="2" name="Рисунок 1" descr="C:\Users\User\Desktop\кекрк материалдар студеннтедики\2630_html_4c016d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кекрк материалдар студеннтедики\2630_html_4c016d10.png"/>
                    <pic:cNvPicPr>
                      <a:picLocks noChangeAspect="1" noChangeArrowheads="1"/>
                    </pic:cNvPicPr>
                  </pic:nvPicPr>
                  <pic:blipFill>
                    <a:blip r:embed="rId8" cstate="print"/>
                    <a:srcRect/>
                    <a:stretch>
                      <a:fillRect/>
                    </a:stretch>
                  </pic:blipFill>
                  <pic:spPr bwMode="auto">
                    <a:xfrm rot="5400000">
                      <a:off x="0" y="0"/>
                      <a:ext cx="5918857" cy="5850919"/>
                    </a:xfrm>
                    <a:prstGeom prst="rect">
                      <a:avLst/>
                    </a:prstGeom>
                    <a:noFill/>
                    <a:ln w="9525">
                      <a:noFill/>
                      <a:miter lim="800000"/>
                      <a:headEnd/>
                      <a:tailEnd/>
                    </a:ln>
                  </pic:spPr>
                </pic:pic>
              </a:graphicData>
            </a:graphic>
          </wp:inline>
        </w:drawing>
      </w:r>
    </w:p>
    <w:p w:rsidR="00AC3CF9" w:rsidRPr="0046500E" w:rsidRDefault="00AC3CF9" w:rsidP="003F1B4B">
      <w:pPr>
        <w:spacing w:after="0" w:line="240" w:lineRule="auto"/>
        <w:ind w:firstLine="709"/>
        <w:rPr>
          <w:rFonts w:ascii="Times New Roman" w:hAnsi="Times New Roman" w:cs="Times New Roman"/>
          <w:sz w:val="24"/>
          <w:szCs w:val="24"/>
        </w:rPr>
      </w:pPr>
    </w:p>
    <w:p w:rsidR="000F67F5" w:rsidRDefault="000F67F5" w:rsidP="003F1B4B">
      <w:pPr>
        <w:spacing w:after="0" w:line="240" w:lineRule="auto"/>
        <w:jc w:val="both"/>
        <w:rPr>
          <w:rFonts w:ascii="Times New Roman" w:eastAsia="Times New Roman" w:hAnsi="Times New Roman" w:cs="Times New Roman"/>
          <w:i/>
          <w:iCs/>
          <w:color w:val="000000"/>
          <w:sz w:val="24"/>
          <w:szCs w:val="24"/>
          <w:lang w:eastAsia="ru-RU"/>
        </w:rPr>
      </w:pPr>
    </w:p>
    <w:p w:rsidR="000F67F5" w:rsidRDefault="000F67F5" w:rsidP="003F1B4B">
      <w:pPr>
        <w:spacing w:after="0" w:line="240" w:lineRule="auto"/>
        <w:jc w:val="both"/>
        <w:rPr>
          <w:rFonts w:ascii="Times New Roman" w:eastAsia="Times New Roman" w:hAnsi="Times New Roman" w:cs="Times New Roman"/>
          <w:i/>
          <w:iCs/>
          <w:color w:val="000000"/>
          <w:sz w:val="24"/>
          <w:szCs w:val="24"/>
          <w:lang w:eastAsia="ru-RU"/>
        </w:rPr>
      </w:pPr>
    </w:p>
    <w:p w:rsidR="000F67F5" w:rsidRDefault="000F67F5" w:rsidP="003F1B4B">
      <w:pPr>
        <w:spacing w:after="0" w:line="240" w:lineRule="auto"/>
        <w:jc w:val="both"/>
        <w:rPr>
          <w:rFonts w:ascii="Times New Roman" w:eastAsia="Times New Roman" w:hAnsi="Times New Roman" w:cs="Times New Roman"/>
          <w:i/>
          <w:iCs/>
          <w:color w:val="000000"/>
          <w:sz w:val="24"/>
          <w:szCs w:val="24"/>
          <w:lang w:eastAsia="ru-RU"/>
        </w:rPr>
      </w:pPr>
    </w:p>
    <w:p w:rsidR="000F67F5" w:rsidRDefault="000F67F5" w:rsidP="003F1B4B">
      <w:pPr>
        <w:spacing w:after="0" w:line="240" w:lineRule="auto"/>
        <w:jc w:val="both"/>
        <w:rPr>
          <w:rFonts w:ascii="Times New Roman" w:eastAsia="Times New Roman" w:hAnsi="Times New Roman" w:cs="Times New Roman"/>
          <w:i/>
          <w:iCs/>
          <w:color w:val="000000"/>
          <w:sz w:val="24"/>
          <w:szCs w:val="24"/>
          <w:lang w:eastAsia="ru-RU"/>
        </w:rPr>
      </w:pPr>
    </w:p>
    <w:p w:rsidR="000F67F5" w:rsidRDefault="000F67F5" w:rsidP="003F1B4B">
      <w:pPr>
        <w:spacing w:after="0" w:line="240" w:lineRule="auto"/>
        <w:jc w:val="both"/>
        <w:rPr>
          <w:rFonts w:ascii="Times New Roman" w:eastAsia="Times New Roman" w:hAnsi="Times New Roman" w:cs="Times New Roman"/>
          <w:i/>
          <w:iCs/>
          <w:color w:val="000000"/>
          <w:sz w:val="24"/>
          <w:szCs w:val="24"/>
          <w:lang w:eastAsia="ru-RU"/>
        </w:rPr>
      </w:pPr>
    </w:p>
    <w:p w:rsidR="000F67F5" w:rsidRDefault="000F67F5" w:rsidP="003F1B4B">
      <w:pPr>
        <w:spacing w:after="0" w:line="240" w:lineRule="auto"/>
        <w:jc w:val="both"/>
        <w:rPr>
          <w:rFonts w:ascii="Times New Roman" w:eastAsia="Times New Roman" w:hAnsi="Times New Roman" w:cs="Times New Roman"/>
          <w:i/>
          <w:iCs/>
          <w:color w:val="000000"/>
          <w:sz w:val="24"/>
          <w:szCs w:val="24"/>
          <w:lang w:eastAsia="ru-RU"/>
        </w:rPr>
      </w:pPr>
    </w:p>
    <w:p w:rsidR="000F67F5" w:rsidRDefault="000F67F5" w:rsidP="003F1B4B">
      <w:pPr>
        <w:spacing w:after="0" w:line="240" w:lineRule="auto"/>
        <w:jc w:val="both"/>
        <w:rPr>
          <w:rFonts w:ascii="Times New Roman" w:eastAsia="Times New Roman" w:hAnsi="Times New Roman" w:cs="Times New Roman"/>
          <w:i/>
          <w:iCs/>
          <w:color w:val="000000"/>
          <w:sz w:val="24"/>
          <w:szCs w:val="24"/>
          <w:lang w:eastAsia="ru-RU"/>
        </w:rPr>
      </w:pPr>
    </w:p>
    <w:p w:rsidR="00465468" w:rsidRDefault="00465468" w:rsidP="003F1B4B">
      <w:pPr>
        <w:spacing w:after="0" w:line="240" w:lineRule="auto"/>
        <w:jc w:val="both"/>
        <w:rPr>
          <w:rFonts w:ascii="Times New Roman" w:eastAsia="Times New Roman" w:hAnsi="Times New Roman" w:cs="Times New Roman"/>
          <w:i/>
          <w:iCs/>
          <w:color w:val="000000"/>
          <w:sz w:val="24"/>
          <w:szCs w:val="24"/>
          <w:lang w:eastAsia="ru-RU"/>
        </w:rPr>
      </w:pPr>
    </w:p>
    <w:p w:rsidR="00465468" w:rsidRDefault="00465468" w:rsidP="003F1B4B">
      <w:pPr>
        <w:spacing w:after="0" w:line="240" w:lineRule="auto"/>
        <w:jc w:val="both"/>
        <w:rPr>
          <w:rFonts w:ascii="Times New Roman" w:eastAsia="Times New Roman" w:hAnsi="Times New Roman" w:cs="Times New Roman"/>
          <w:i/>
          <w:iCs/>
          <w:color w:val="000000"/>
          <w:sz w:val="24"/>
          <w:szCs w:val="24"/>
          <w:lang w:eastAsia="ru-RU"/>
        </w:rPr>
      </w:pPr>
    </w:p>
    <w:p w:rsidR="00465468" w:rsidRDefault="00465468" w:rsidP="003F1B4B">
      <w:pPr>
        <w:spacing w:after="0" w:line="240" w:lineRule="auto"/>
        <w:jc w:val="both"/>
        <w:rPr>
          <w:rFonts w:ascii="Times New Roman" w:eastAsia="Times New Roman" w:hAnsi="Times New Roman" w:cs="Times New Roman"/>
          <w:i/>
          <w:iCs/>
          <w:color w:val="000000"/>
          <w:sz w:val="24"/>
          <w:szCs w:val="24"/>
          <w:lang w:eastAsia="ru-RU"/>
        </w:rPr>
      </w:pPr>
    </w:p>
    <w:p w:rsidR="00465468" w:rsidRDefault="00465468" w:rsidP="003F1B4B">
      <w:pPr>
        <w:spacing w:after="0" w:line="240" w:lineRule="auto"/>
        <w:jc w:val="both"/>
        <w:rPr>
          <w:rFonts w:ascii="Times New Roman" w:eastAsia="Times New Roman" w:hAnsi="Times New Roman" w:cs="Times New Roman"/>
          <w:i/>
          <w:iCs/>
          <w:color w:val="000000"/>
          <w:sz w:val="24"/>
          <w:szCs w:val="24"/>
          <w:lang w:eastAsia="ru-RU"/>
        </w:rPr>
      </w:pPr>
    </w:p>
    <w:p w:rsidR="000F67F5" w:rsidRDefault="000F67F5" w:rsidP="003F1B4B">
      <w:pPr>
        <w:spacing w:after="0" w:line="240" w:lineRule="auto"/>
        <w:jc w:val="both"/>
        <w:rPr>
          <w:rFonts w:ascii="Times New Roman" w:eastAsia="Times New Roman" w:hAnsi="Times New Roman" w:cs="Times New Roman"/>
          <w:i/>
          <w:iCs/>
          <w:color w:val="000000"/>
          <w:sz w:val="24"/>
          <w:szCs w:val="24"/>
          <w:lang w:eastAsia="ru-RU"/>
        </w:rPr>
      </w:pPr>
    </w:p>
    <w:p w:rsidR="000F67F5" w:rsidRDefault="000F67F5" w:rsidP="003F1B4B">
      <w:pPr>
        <w:spacing w:after="0" w:line="240" w:lineRule="auto"/>
        <w:jc w:val="both"/>
        <w:rPr>
          <w:rFonts w:ascii="Times New Roman" w:eastAsia="Times New Roman" w:hAnsi="Times New Roman" w:cs="Times New Roman"/>
          <w:i/>
          <w:iCs/>
          <w:color w:val="000000"/>
          <w:sz w:val="24"/>
          <w:szCs w:val="24"/>
          <w:lang w:eastAsia="ru-RU"/>
        </w:rPr>
      </w:pPr>
    </w:p>
    <w:p w:rsidR="000F67F5" w:rsidRDefault="000F67F5" w:rsidP="003F1B4B">
      <w:pPr>
        <w:spacing w:after="0" w:line="240" w:lineRule="auto"/>
        <w:jc w:val="both"/>
        <w:rPr>
          <w:rFonts w:ascii="Times New Roman" w:eastAsia="Times New Roman" w:hAnsi="Times New Roman" w:cs="Times New Roman"/>
          <w:i/>
          <w:iCs/>
          <w:color w:val="000000"/>
          <w:sz w:val="24"/>
          <w:szCs w:val="24"/>
          <w:lang w:eastAsia="ru-RU"/>
        </w:rPr>
      </w:pPr>
    </w:p>
    <w:p w:rsidR="000F67F5" w:rsidRDefault="000F67F5" w:rsidP="003F1B4B">
      <w:pPr>
        <w:spacing w:after="0" w:line="240" w:lineRule="auto"/>
        <w:jc w:val="both"/>
        <w:rPr>
          <w:rFonts w:ascii="Times New Roman" w:eastAsia="Times New Roman" w:hAnsi="Times New Roman" w:cs="Times New Roman"/>
          <w:i/>
          <w:iCs/>
          <w:color w:val="000000"/>
          <w:sz w:val="24"/>
          <w:szCs w:val="24"/>
          <w:lang w:eastAsia="ru-RU"/>
        </w:rPr>
      </w:pPr>
    </w:p>
    <w:p w:rsidR="000F67F5" w:rsidRDefault="000F67F5" w:rsidP="003F1B4B">
      <w:pPr>
        <w:spacing w:after="0" w:line="240" w:lineRule="auto"/>
        <w:jc w:val="both"/>
        <w:rPr>
          <w:rFonts w:ascii="Times New Roman" w:eastAsia="Times New Roman" w:hAnsi="Times New Roman" w:cs="Times New Roman"/>
          <w:i/>
          <w:iCs/>
          <w:color w:val="000000"/>
          <w:sz w:val="24"/>
          <w:szCs w:val="24"/>
          <w:lang w:eastAsia="ru-RU"/>
        </w:rPr>
      </w:pPr>
    </w:p>
    <w:p w:rsidR="000F67F5" w:rsidRDefault="000F67F5" w:rsidP="003F1B4B">
      <w:pPr>
        <w:spacing w:after="0" w:line="240" w:lineRule="auto"/>
        <w:jc w:val="both"/>
        <w:rPr>
          <w:rFonts w:ascii="Times New Roman" w:eastAsia="Times New Roman" w:hAnsi="Times New Roman" w:cs="Times New Roman"/>
          <w:i/>
          <w:iCs/>
          <w:color w:val="000000"/>
          <w:sz w:val="24"/>
          <w:szCs w:val="24"/>
          <w:lang w:eastAsia="ru-RU"/>
        </w:rPr>
      </w:pPr>
    </w:p>
    <w:p w:rsidR="000F67F5" w:rsidRDefault="000F67F5" w:rsidP="003F1B4B">
      <w:pPr>
        <w:spacing w:after="0" w:line="240" w:lineRule="auto"/>
        <w:jc w:val="both"/>
        <w:rPr>
          <w:rFonts w:ascii="Times New Roman" w:eastAsia="Times New Roman" w:hAnsi="Times New Roman" w:cs="Times New Roman"/>
          <w:i/>
          <w:iCs/>
          <w:color w:val="000000"/>
          <w:sz w:val="24"/>
          <w:szCs w:val="24"/>
          <w:lang w:eastAsia="ru-RU"/>
        </w:rPr>
      </w:pPr>
    </w:p>
    <w:p w:rsidR="001E31DD" w:rsidRPr="001E31DD" w:rsidRDefault="00170A7C" w:rsidP="003F1B4B">
      <w:pPr>
        <w:spacing w:after="0" w:line="240" w:lineRule="auto"/>
        <w:jc w:val="both"/>
        <w:rPr>
          <w:rFonts w:ascii="Times New Roman" w:eastAsia="Times New Roman" w:hAnsi="Times New Roman" w:cs="Times New Roman"/>
          <w:b/>
          <w:iCs/>
          <w:color w:val="000000"/>
          <w:sz w:val="24"/>
          <w:szCs w:val="24"/>
          <w:lang w:eastAsia="ru-RU"/>
        </w:rPr>
      </w:pPr>
      <w:r w:rsidRPr="001E31DD">
        <w:rPr>
          <w:rFonts w:ascii="Times New Roman" w:eastAsia="Times New Roman" w:hAnsi="Times New Roman" w:cs="Times New Roman"/>
          <w:b/>
          <w:iCs/>
          <w:color w:val="000000"/>
          <w:sz w:val="24"/>
          <w:szCs w:val="24"/>
          <w:lang w:eastAsia="ru-RU"/>
        </w:rPr>
        <w:t>А</w:t>
      </w:r>
      <w:r w:rsidR="0024285A" w:rsidRPr="001E31DD">
        <w:rPr>
          <w:rFonts w:ascii="Times New Roman" w:eastAsia="Times New Roman" w:hAnsi="Times New Roman" w:cs="Times New Roman"/>
          <w:b/>
          <w:iCs/>
          <w:color w:val="000000"/>
          <w:sz w:val="24"/>
          <w:szCs w:val="24"/>
          <w:lang w:eastAsia="ru-RU"/>
        </w:rPr>
        <w:t>уа райына байланыстылыгы.</w:t>
      </w:r>
    </w:p>
    <w:p w:rsidR="0024285A" w:rsidRPr="001E31DD" w:rsidRDefault="0024285A" w:rsidP="003F1B4B">
      <w:pPr>
        <w:spacing w:after="0" w:line="240" w:lineRule="auto"/>
        <w:jc w:val="both"/>
        <w:rPr>
          <w:rFonts w:ascii="Times New Roman" w:eastAsia="Times New Roman" w:hAnsi="Times New Roman" w:cs="Times New Roman"/>
          <w:sz w:val="24"/>
          <w:szCs w:val="24"/>
          <w:lang w:eastAsia="ru-RU"/>
        </w:rPr>
      </w:pPr>
      <w:r w:rsidRPr="001E31DD">
        <w:rPr>
          <w:rFonts w:ascii="Times New Roman" w:eastAsia="Times New Roman" w:hAnsi="Times New Roman" w:cs="Times New Roman"/>
          <w:i/>
          <w:iCs/>
          <w:color w:val="000000"/>
          <w:sz w:val="24"/>
          <w:szCs w:val="24"/>
          <w:lang w:eastAsia="ru-RU"/>
        </w:rPr>
        <w:t> </w:t>
      </w:r>
      <w:r w:rsidRPr="001E31DD">
        <w:rPr>
          <w:rFonts w:ascii="Times New Roman" w:eastAsia="Times New Roman" w:hAnsi="Times New Roman" w:cs="Times New Roman"/>
          <w:color w:val="000000"/>
          <w:sz w:val="24"/>
          <w:szCs w:val="24"/>
          <w:lang w:eastAsia="ru-RU"/>
        </w:rPr>
        <w:t>Суару әдісінің қажеттілігін білу үшін алдымен, ол жердің ылғалдылық мөлшерін білу қажет. Ол үші</w:t>
      </w:r>
      <w:proofErr w:type="gramStart"/>
      <w:r w:rsidRPr="001E31DD">
        <w:rPr>
          <w:rFonts w:ascii="Times New Roman" w:eastAsia="Times New Roman" w:hAnsi="Times New Roman" w:cs="Times New Roman"/>
          <w:color w:val="000000"/>
          <w:sz w:val="24"/>
          <w:szCs w:val="24"/>
          <w:lang w:eastAsia="ru-RU"/>
        </w:rPr>
        <w:t>н ыл</w:t>
      </w:r>
      <w:proofErr w:type="gramEnd"/>
      <w:r w:rsidRPr="001E31DD">
        <w:rPr>
          <w:rFonts w:ascii="Times New Roman" w:eastAsia="Times New Roman" w:hAnsi="Times New Roman" w:cs="Times New Roman"/>
          <w:color w:val="000000"/>
          <w:sz w:val="24"/>
          <w:szCs w:val="24"/>
          <w:lang w:eastAsia="ru-RU"/>
        </w:rPr>
        <w:t>ғалдылық коэффициенті табылады:</w:t>
      </w:r>
    </w:p>
    <w:p w:rsidR="0024285A" w:rsidRPr="001E31DD" w:rsidRDefault="0024285A" w:rsidP="0046500E">
      <w:pPr>
        <w:spacing w:after="0" w:line="240" w:lineRule="auto"/>
        <w:ind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К=</w:t>
      </w:r>
      <w:proofErr w:type="gramStart"/>
      <w:r w:rsidRPr="001E31DD">
        <w:rPr>
          <w:rFonts w:ascii="Times New Roman" w:eastAsia="Times New Roman" w:hAnsi="Times New Roman" w:cs="Times New Roman"/>
          <w:color w:val="000000"/>
          <w:sz w:val="24"/>
          <w:szCs w:val="24"/>
          <w:lang w:eastAsia="ru-RU"/>
        </w:rPr>
        <w:t>Р</w:t>
      </w:r>
      <w:proofErr w:type="gramEnd"/>
      <w:r w:rsidRPr="001E31DD">
        <w:rPr>
          <w:rFonts w:ascii="Times New Roman" w:eastAsia="Times New Roman" w:hAnsi="Times New Roman" w:cs="Times New Roman"/>
          <w:color w:val="000000"/>
          <w:sz w:val="24"/>
          <w:szCs w:val="24"/>
          <w:lang w:eastAsia="ru-RU"/>
        </w:rPr>
        <w:t>/Е, (1)</w:t>
      </w:r>
    </w:p>
    <w:p w:rsidR="0024285A" w:rsidRPr="001E31DD" w:rsidRDefault="0024285A" w:rsidP="0046500E">
      <w:pPr>
        <w:spacing w:after="0" w:line="240" w:lineRule="auto"/>
        <w:ind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бұ</w:t>
      </w:r>
      <w:proofErr w:type="gramStart"/>
      <w:r w:rsidRPr="001E31DD">
        <w:rPr>
          <w:rFonts w:ascii="Times New Roman" w:eastAsia="Times New Roman" w:hAnsi="Times New Roman" w:cs="Times New Roman"/>
          <w:color w:val="000000"/>
          <w:sz w:val="24"/>
          <w:szCs w:val="24"/>
          <w:lang w:eastAsia="ru-RU"/>
        </w:rPr>
        <w:t>л</w:t>
      </w:r>
      <w:proofErr w:type="gramEnd"/>
      <w:r w:rsidRPr="001E31DD">
        <w:rPr>
          <w:rFonts w:ascii="Times New Roman" w:eastAsia="Times New Roman" w:hAnsi="Times New Roman" w:cs="Times New Roman"/>
          <w:color w:val="000000"/>
          <w:sz w:val="24"/>
          <w:szCs w:val="24"/>
          <w:lang w:eastAsia="ru-RU"/>
        </w:rPr>
        <w:t xml:space="preserve"> жерде:</w:t>
      </w:r>
    </w:p>
    <w:p w:rsidR="0024285A" w:rsidRPr="001E31DD" w:rsidRDefault="0024285A" w:rsidP="0046500E">
      <w:pPr>
        <w:spacing w:after="0" w:line="240" w:lineRule="auto"/>
        <w:ind w:firstLine="709"/>
        <w:jc w:val="both"/>
        <w:rPr>
          <w:rFonts w:ascii="Times New Roman" w:eastAsia="Times New Roman" w:hAnsi="Times New Roman" w:cs="Times New Roman"/>
          <w:color w:val="000000"/>
          <w:sz w:val="24"/>
          <w:szCs w:val="24"/>
          <w:lang w:eastAsia="ru-RU"/>
        </w:rPr>
      </w:pPr>
      <w:proofErr w:type="gramStart"/>
      <w:r w:rsidRPr="001E31DD">
        <w:rPr>
          <w:rFonts w:ascii="Times New Roman" w:eastAsia="Times New Roman" w:hAnsi="Times New Roman" w:cs="Times New Roman"/>
          <w:color w:val="000000"/>
          <w:sz w:val="24"/>
          <w:szCs w:val="24"/>
          <w:lang w:eastAsia="ru-RU"/>
        </w:rPr>
        <w:t>Р</w:t>
      </w:r>
      <w:proofErr w:type="gramEnd"/>
      <w:r w:rsidRPr="001E31DD">
        <w:rPr>
          <w:rFonts w:ascii="Times New Roman" w:eastAsia="Times New Roman" w:hAnsi="Times New Roman" w:cs="Times New Roman"/>
          <w:color w:val="000000"/>
          <w:sz w:val="24"/>
          <w:szCs w:val="24"/>
          <w:lang w:eastAsia="ru-RU"/>
        </w:rPr>
        <w:t xml:space="preserve"> - бір жылда түсетін жауын-шашын мөлшері, мм;</w:t>
      </w:r>
    </w:p>
    <w:p w:rsidR="0024285A" w:rsidRPr="001E31DD" w:rsidRDefault="0024285A" w:rsidP="0046500E">
      <w:pPr>
        <w:spacing w:after="0" w:line="240" w:lineRule="auto"/>
        <w:ind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Е - бі</w:t>
      </w:r>
      <w:proofErr w:type="gramStart"/>
      <w:r w:rsidRPr="001E31DD">
        <w:rPr>
          <w:rFonts w:ascii="Times New Roman" w:eastAsia="Times New Roman" w:hAnsi="Times New Roman" w:cs="Times New Roman"/>
          <w:color w:val="000000"/>
          <w:sz w:val="24"/>
          <w:szCs w:val="24"/>
          <w:lang w:eastAsia="ru-RU"/>
        </w:rPr>
        <w:t>р</w:t>
      </w:r>
      <w:proofErr w:type="gramEnd"/>
      <w:r w:rsidRPr="001E31DD">
        <w:rPr>
          <w:rFonts w:ascii="Times New Roman" w:eastAsia="Times New Roman" w:hAnsi="Times New Roman" w:cs="Times New Roman"/>
          <w:color w:val="000000"/>
          <w:sz w:val="24"/>
          <w:szCs w:val="24"/>
          <w:lang w:eastAsia="ru-RU"/>
        </w:rPr>
        <w:t xml:space="preserve"> жылда топырақтан ылғалдың бұлануы, мм.</w:t>
      </w:r>
    </w:p>
    <w:p w:rsidR="0024285A" w:rsidRPr="001E31DD" w:rsidRDefault="0024285A" w:rsidP="0046500E">
      <w:pPr>
        <w:spacing w:after="0" w:line="240" w:lineRule="auto"/>
        <w:ind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 xml:space="preserve">Егер ылғалдылық коэффициенті 0,33-тең төмен болса, онда - бұл жер шөл-шөлейт </w:t>
      </w:r>
      <w:proofErr w:type="gramStart"/>
      <w:r w:rsidRPr="001E31DD">
        <w:rPr>
          <w:rFonts w:ascii="Times New Roman" w:eastAsia="Times New Roman" w:hAnsi="Times New Roman" w:cs="Times New Roman"/>
          <w:color w:val="000000"/>
          <w:sz w:val="24"/>
          <w:szCs w:val="24"/>
          <w:lang w:eastAsia="ru-RU"/>
        </w:rPr>
        <w:t>айма</w:t>
      </w:r>
      <w:proofErr w:type="gramEnd"/>
      <w:r w:rsidRPr="001E31DD">
        <w:rPr>
          <w:rFonts w:ascii="Times New Roman" w:eastAsia="Times New Roman" w:hAnsi="Times New Roman" w:cs="Times New Roman"/>
          <w:color w:val="000000"/>
          <w:sz w:val="24"/>
          <w:szCs w:val="24"/>
          <w:lang w:eastAsia="ru-RU"/>
        </w:rPr>
        <w:t>ққа жатады. Мұндай жерлерде суаруды тек жер беті</w:t>
      </w:r>
      <w:proofErr w:type="gramStart"/>
      <w:r w:rsidRPr="001E31DD">
        <w:rPr>
          <w:rFonts w:ascii="Times New Roman" w:eastAsia="Times New Roman" w:hAnsi="Times New Roman" w:cs="Times New Roman"/>
          <w:color w:val="000000"/>
          <w:sz w:val="24"/>
          <w:szCs w:val="24"/>
          <w:lang w:eastAsia="ru-RU"/>
        </w:rPr>
        <w:t>мен ж</w:t>
      </w:r>
      <w:proofErr w:type="gramEnd"/>
      <w:r w:rsidRPr="001E31DD">
        <w:rPr>
          <w:rFonts w:ascii="Times New Roman" w:eastAsia="Times New Roman" w:hAnsi="Times New Roman" w:cs="Times New Roman"/>
          <w:color w:val="000000"/>
          <w:sz w:val="24"/>
          <w:szCs w:val="24"/>
          <w:lang w:eastAsia="ru-RU"/>
        </w:rPr>
        <w:t>үргізген дұрыс. Жер қыртысы арқылы немесе тамшылатып суару әдісін пайдаланса, суғармалы жер өте жоғары экономикалык көрсеткіштерге ие болады. Ал жаңбырлатқыш кейбі</w:t>
      </w:r>
      <w:proofErr w:type="gramStart"/>
      <w:r w:rsidRPr="001E31DD">
        <w:rPr>
          <w:rFonts w:ascii="Times New Roman" w:eastAsia="Times New Roman" w:hAnsi="Times New Roman" w:cs="Times New Roman"/>
          <w:color w:val="000000"/>
          <w:sz w:val="24"/>
          <w:szCs w:val="24"/>
          <w:lang w:eastAsia="ru-RU"/>
        </w:rPr>
        <w:t>р</w:t>
      </w:r>
      <w:proofErr w:type="gramEnd"/>
      <w:r w:rsidRPr="001E31DD">
        <w:rPr>
          <w:rFonts w:ascii="Times New Roman" w:eastAsia="Times New Roman" w:hAnsi="Times New Roman" w:cs="Times New Roman"/>
          <w:color w:val="000000"/>
          <w:sz w:val="24"/>
          <w:szCs w:val="24"/>
          <w:lang w:eastAsia="ru-RU"/>
        </w:rPr>
        <w:t xml:space="preserve"> қолайлы жағдайда ғана пайдаланылады. Өйткені, алынған судың 30-40% буланып ұшып кетуі мүмкін.</w:t>
      </w:r>
    </w:p>
    <w:p w:rsidR="0024285A" w:rsidRPr="001E31DD" w:rsidRDefault="0024285A" w:rsidP="0046500E">
      <w:pPr>
        <w:spacing w:after="0" w:line="240" w:lineRule="auto"/>
        <w:ind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Егер ылғалдылық коэффициенттері 0,77... 1,33 болса, онда суаруды жаңбырлату әдісі</w:t>
      </w:r>
      <w:proofErr w:type="gramStart"/>
      <w:r w:rsidRPr="001E31DD">
        <w:rPr>
          <w:rFonts w:ascii="Times New Roman" w:eastAsia="Times New Roman" w:hAnsi="Times New Roman" w:cs="Times New Roman"/>
          <w:color w:val="000000"/>
          <w:sz w:val="24"/>
          <w:szCs w:val="24"/>
          <w:lang w:eastAsia="ru-RU"/>
        </w:rPr>
        <w:t>мен ж</w:t>
      </w:r>
      <w:proofErr w:type="gramEnd"/>
      <w:r w:rsidRPr="001E31DD">
        <w:rPr>
          <w:rFonts w:ascii="Times New Roman" w:eastAsia="Times New Roman" w:hAnsi="Times New Roman" w:cs="Times New Roman"/>
          <w:color w:val="000000"/>
          <w:sz w:val="24"/>
          <w:szCs w:val="24"/>
          <w:lang w:eastAsia="ru-RU"/>
        </w:rPr>
        <w:t>үргізген қолайлы.</w:t>
      </w:r>
    </w:p>
    <w:p w:rsidR="0024285A" w:rsidRPr="001E31DD" w:rsidRDefault="0024285A" w:rsidP="0046500E">
      <w:pPr>
        <w:spacing w:after="0" w:line="240" w:lineRule="auto"/>
        <w:ind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Суару әдісін таңдау жолында желдің әсері өте зор, жел жылдымдығы 3-5м/с болғанда, жаңбырлатып суарудың сапасы төмендейді, желдің соғу жылдамдығы 6-7 м/с болғанда жаңбырлатып суару әдісін пайдаланбаған жө</w:t>
      </w:r>
      <w:proofErr w:type="gramStart"/>
      <w:r w:rsidRPr="001E31DD">
        <w:rPr>
          <w:rFonts w:ascii="Times New Roman" w:eastAsia="Times New Roman" w:hAnsi="Times New Roman" w:cs="Times New Roman"/>
          <w:color w:val="000000"/>
          <w:sz w:val="24"/>
          <w:szCs w:val="24"/>
          <w:lang w:eastAsia="ru-RU"/>
        </w:rPr>
        <w:t>н</w:t>
      </w:r>
      <w:proofErr w:type="gramEnd"/>
      <w:r w:rsidRPr="001E31DD">
        <w:rPr>
          <w:rFonts w:ascii="Times New Roman" w:eastAsia="Times New Roman" w:hAnsi="Times New Roman" w:cs="Times New Roman"/>
          <w:color w:val="000000"/>
          <w:sz w:val="24"/>
          <w:szCs w:val="24"/>
          <w:lang w:eastAsia="ru-RU"/>
        </w:rPr>
        <w:t>.</w:t>
      </w:r>
    </w:p>
    <w:p w:rsidR="0024285A" w:rsidRPr="001E31DD" w:rsidRDefault="0024285A" w:rsidP="0046500E">
      <w:pPr>
        <w:spacing w:after="0" w:line="240" w:lineRule="auto"/>
        <w:ind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Жердің еңі</w:t>
      </w:r>
      <w:proofErr w:type="gramStart"/>
      <w:r w:rsidRPr="001E31DD">
        <w:rPr>
          <w:rFonts w:ascii="Times New Roman" w:eastAsia="Times New Roman" w:hAnsi="Times New Roman" w:cs="Times New Roman"/>
          <w:color w:val="000000"/>
          <w:sz w:val="24"/>
          <w:szCs w:val="24"/>
          <w:lang w:eastAsia="ru-RU"/>
        </w:rPr>
        <w:t>ст</w:t>
      </w:r>
      <w:proofErr w:type="gramEnd"/>
      <w:r w:rsidRPr="001E31DD">
        <w:rPr>
          <w:rFonts w:ascii="Times New Roman" w:eastAsia="Times New Roman" w:hAnsi="Times New Roman" w:cs="Times New Roman"/>
          <w:color w:val="000000"/>
          <w:sz w:val="24"/>
          <w:szCs w:val="24"/>
          <w:lang w:eastAsia="ru-RU"/>
        </w:rPr>
        <w:t>ігі мен қыртысына да байланысты. Жердің еңі</w:t>
      </w:r>
      <w:proofErr w:type="gramStart"/>
      <w:r w:rsidRPr="001E31DD">
        <w:rPr>
          <w:rFonts w:ascii="Times New Roman" w:eastAsia="Times New Roman" w:hAnsi="Times New Roman" w:cs="Times New Roman"/>
          <w:color w:val="000000"/>
          <w:sz w:val="24"/>
          <w:szCs w:val="24"/>
          <w:lang w:eastAsia="ru-RU"/>
        </w:rPr>
        <w:t>ст</w:t>
      </w:r>
      <w:proofErr w:type="gramEnd"/>
      <w:r w:rsidRPr="001E31DD">
        <w:rPr>
          <w:rFonts w:ascii="Times New Roman" w:eastAsia="Times New Roman" w:hAnsi="Times New Roman" w:cs="Times New Roman"/>
          <w:color w:val="000000"/>
          <w:sz w:val="24"/>
          <w:szCs w:val="24"/>
          <w:lang w:eastAsia="ru-RU"/>
        </w:rPr>
        <w:t>ігі мен қыртысы кейбір суару әдісіне көп кедергі жасауы мүмкін. Суғармалы жерлердің еңістігін мынандай топқа бөлуге болады:</w:t>
      </w:r>
    </w:p>
    <w:p w:rsidR="0024285A" w:rsidRPr="001E31DD" w:rsidRDefault="0024285A" w:rsidP="0046500E">
      <w:pPr>
        <w:numPr>
          <w:ilvl w:val="0"/>
          <w:numId w:val="1"/>
        </w:numPr>
        <w:spacing w:after="0" w:line="240" w:lineRule="auto"/>
        <w:ind w:left="0"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аз еңі</w:t>
      </w:r>
      <w:proofErr w:type="gramStart"/>
      <w:r w:rsidRPr="001E31DD">
        <w:rPr>
          <w:rFonts w:ascii="Times New Roman" w:eastAsia="Times New Roman" w:hAnsi="Times New Roman" w:cs="Times New Roman"/>
          <w:color w:val="000000"/>
          <w:sz w:val="24"/>
          <w:szCs w:val="24"/>
          <w:lang w:eastAsia="ru-RU"/>
        </w:rPr>
        <w:t>ст</w:t>
      </w:r>
      <w:proofErr w:type="gramEnd"/>
      <w:r w:rsidRPr="001E31DD">
        <w:rPr>
          <w:rFonts w:ascii="Times New Roman" w:eastAsia="Times New Roman" w:hAnsi="Times New Roman" w:cs="Times New Roman"/>
          <w:color w:val="000000"/>
          <w:sz w:val="24"/>
          <w:szCs w:val="24"/>
          <w:lang w:eastAsia="ru-RU"/>
        </w:rPr>
        <w:t>ік - 0,002-ден кіші;</w:t>
      </w:r>
    </w:p>
    <w:p w:rsidR="0024285A" w:rsidRPr="001E31DD" w:rsidRDefault="0024285A" w:rsidP="0046500E">
      <w:pPr>
        <w:numPr>
          <w:ilvl w:val="0"/>
          <w:numId w:val="1"/>
        </w:numPr>
        <w:spacing w:after="0" w:line="240" w:lineRule="auto"/>
        <w:ind w:left="0"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орташа - 0,002-ден 0,007-ге дейін,</w:t>
      </w:r>
    </w:p>
    <w:p w:rsidR="0024285A" w:rsidRPr="001E31DD" w:rsidRDefault="0024285A" w:rsidP="0046500E">
      <w:pPr>
        <w:numPr>
          <w:ilvl w:val="0"/>
          <w:numId w:val="1"/>
        </w:numPr>
        <w:spacing w:after="0" w:line="240" w:lineRule="auto"/>
        <w:ind w:left="0"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үлкен, - 0,007-ден 0,015-ке дейін,</w:t>
      </w:r>
    </w:p>
    <w:p w:rsidR="0024285A" w:rsidRPr="001E31DD" w:rsidRDefault="0024285A" w:rsidP="0046500E">
      <w:pPr>
        <w:numPr>
          <w:ilvl w:val="0"/>
          <w:numId w:val="1"/>
        </w:numPr>
        <w:spacing w:after="0" w:line="240" w:lineRule="auto"/>
        <w:ind w:left="0"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өте үлкен - 0,015-тең 0,003-ке дейін.</w:t>
      </w:r>
    </w:p>
    <w:p w:rsidR="0024285A" w:rsidRPr="001E31DD" w:rsidRDefault="0024285A" w:rsidP="0046500E">
      <w:pPr>
        <w:spacing w:after="0" w:line="240" w:lineRule="auto"/>
        <w:ind w:firstLine="709"/>
        <w:jc w:val="both"/>
        <w:rPr>
          <w:rFonts w:ascii="Times New Roman" w:eastAsia="Times New Roman" w:hAnsi="Times New Roman" w:cs="Times New Roman"/>
          <w:sz w:val="24"/>
          <w:szCs w:val="24"/>
          <w:lang w:eastAsia="ru-RU"/>
        </w:rPr>
      </w:pPr>
      <w:r w:rsidRPr="001E31DD">
        <w:rPr>
          <w:rFonts w:ascii="Times New Roman" w:eastAsia="Times New Roman" w:hAnsi="Times New Roman" w:cs="Times New Roman"/>
          <w:color w:val="000000"/>
          <w:sz w:val="24"/>
          <w:szCs w:val="24"/>
          <w:lang w:eastAsia="ru-RU"/>
        </w:rPr>
        <w:br/>
        <w:t>Еңі</w:t>
      </w:r>
      <w:proofErr w:type="gramStart"/>
      <w:r w:rsidRPr="001E31DD">
        <w:rPr>
          <w:rFonts w:ascii="Times New Roman" w:eastAsia="Times New Roman" w:hAnsi="Times New Roman" w:cs="Times New Roman"/>
          <w:color w:val="000000"/>
          <w:sz w:val="24"/>
          <w:szCs w:val="24"/>
          <w:lang w:eastAsia="ru-RU"/>
        </w:rPr>
        <w:t>ст</w:t>
      </w:r>
      <w:proofErr w:type="gramEnd"/>
      <w:r w:rsidRPr="001E31DD">
        <w:rPr>
          <w:rFonts w:ascii="Times New Roman" w:eastAsia="Times New Roman" w:hAnsi="Times New Roman" w:cs="Times New Roman"/>
          <w:color w:val="000000"/>
          <w:sz w:val="24"/>
          <w:szCs w:val="24"/>
          <w:lang w:eastAsia="ru-RU"/>
        </w:rPr>
        <w:t>ік 0,03-тең жоғары, 0,02-ден төмен жағдайда жер бетімен суару өте қиын. Жаңбырлатып суаруды қыртысты жерлерде еңі</w:t>
      </w:r>
      <w:proofErr w:type="gramStart"/>
      <w:r w:rsidRPr="001E31DD">
        <w:rPr>
          <w:rFonts w:ascii="Times New Roman" w:eastAsia="Times New Roman" w:hAnsi="Times New Roman" w:cs="Times New Roman"/>
          <w:color w:val="000000"/>
          <w:sz w:val="24"/>
          <w:szCs w:val="24"/>
          <w:lang w:eastAsia="ru-RU"/>
        </w:rPr>
        <w:t>ст</w:t>
      </w:r>
      <w:proofErr w:type="gramEnd"/>
      <w:r w:rsidRPr="001E31DD">
        <w:rPr>
          <w:rFonts w:ascii="Times New Roman" w:eastAsia="Times New Roman" w:hAnsi="Times New Roman" w:cs="Times New Roman"/>
          <w:color w:val="000000"/>
          <w:sz w:val="24"/>
          <w:szCs w:val="24"/>
          <w:lang w:eastAsia="ru-RU"/>
        </w:rPr>
        <w:t>ігіне қарамай пайдалана беруге болады.</w:t>
      </w:r>
      <w:r w:rsidRPr="001E31DD">
        <w:rPr>
          <w:rFonts w:ascii="Times New Roman" w:eastAsia="Times New Roman" w:hAnsi="Times New Roman" w:cs="Times New Roman"/>
          <w:color w:val="000000"/>
          <w:sz w:val="24"/>
          <w:szCs w:val="24"/>
          <w:lang w:eastAsia="ru-RU"/>
        </w:rPr>
        <w:br/>
      </w:r>
      <w:r w:rsidRPr="001E31DD">
        <w:rPr>
          <w:rFonts w:ascii="Times New Roman" w:eastAsia="Times New Roman" w:hAnsi="Times New Roman" w:cs="Times New Roman"/>
          <w:color w:val="000000"/>
          <w:sz w:val="24"/>
          <w:szCs w:val="24"/>
          <w:lang w:eastAsia="ru-RU"/>
        </w:rPr>
        <w:br/>
      </w:r>
      <w:r w:rsidRPr="001E31DD">
        <w:rPr>
          <w:rFonts w:ascii="Times New Roman" w:eastAsia="Times New Roman" w:hAnsi="Times New Roman" w:cs="Times New Roman"/>
          <w:i/>
          <w:iCs/>
          <w:color w:val="000000"/>
          <w:sz w:val="24"/>
          <w:szCs w:val="24"/>
          <w:lang w:eastAsia="ru-RU"/>
        </w:rPr>
        <w:t>Топырақтың мелиоративтік жағдайының байланыстығы. </w:t>
      </w:r>
      <w:r w:rsidRPr="001E31DD">
        <w:rPr>
          <w:rFonts w:ascii="Times New Roman" w:eastAsia="Times New Roman" w:hAnsi="Times New Roman" w:cs="Times New Roman"/>
          <w:color w:val="000000"/>
          <w:sz w:val="24"/>
          <w:szCs w:val="24"/>
          <w:lang w:eastAsia="ru-RU"/>
        </w:rPr>
        <w:t xml:space="preserve">Мұндай көрсеткіштерге </w:t>
      </w:r>
      <w:proofErr w:type="gramStart"/>
      <w:r w:rsidRPr="001E31DD">
        <w:rPr>
          <w:rFonts w:ascii="Times New Roman" w:eastAsia="Times New Roman" w:hAnsi="Times New Roman" w:cs="Times New Roman"/>
          <w:color w:val="000000"/>
          <w:sz w:val="24"/>
          <w:szCs w:val="24"/>
          <w:lang w:eastAsia="ru-RU"/>
        </w:rPr>
        <w:t>топыра</w:t>
      </w:r>
      <w:proofErr w:type="gramEnd"/>
      <w:r w:rsidRPr="001E31DD">
        <w:rPr>
          <w:rFonts w:ascii="Times New Roman" w:eastAsia="Times New Roman" w:hAnsi="Times New Roman" w:cs="Times New Roman"/>
          <w:color w:val="000000"/>
          <w:sz w:val="24"/>
          <w:szCs w:val="24"/>
          <w:lang w:eastAsia="ru-RU"/>
        </w:rPr>
        <w:t>ққа су сіңу жылдамдылығы, ылғалданатын топырақ қабаты, оның тұздылығы және жер асты ыза суының деңгейі мен оның тұздылығы жатады. Суару әдісін қабылдағанда осы көрсеткіштерді есепке алады.</w:t>
      </w:r>
    </w:p>
    <w:p w:rsidR="0024285A" w:rsidRPr="001E31DD" w:rsidRDefault="0024285A" w:rsidP="001E31DD">
      <w:pPr>
        <w:spacing w:after="0" w:line="240" w:lineRule="auto"/>
        <w:ind w:firstLine="709"/>
        <w:jc w:val="center"/>
        <w:rPr>
          <w:rFonts w:ascii="Times New Roman" w:eastAsia="Times New Roman" w:hAnsi="Times New Roman" w:cs="Times New Roman"/>
          <w:color w:val="000000"/>
          <w:sz w:val="24"/>
          <w:szCs w:val="24"/>
          <w:lang w:eastAsia="ru-RU"/>
        </w:rPr>
      </w:pPr>
      <w:proofErr w:type="gramStart"/>
      <w:r w:rsidRPr="001E31DD">
        <w:rPr>
          <w:rFonts w:ascii="Times New Roman" w:eastAsia="Times New Roman" w:hAnsi="Times New Roman" w:cs="Times New Roman"/>
          <w:color w:val="000000"/>
          <w:sz w:val="24"/>
          <w:szCs w:val="24"/>
          <w:lang w:eastAsia="ru-RU"/>
        </w:rPr>
        <w:t>Топыра</w:t>
      </w:r>
      <w:proofErr w:type="gramEnd"/>
      <w:r w:rsidRPr="001E31DD">
        <w:rPr>
          <w:rFonts w:ascii="Times New Roman" w:eastAsia="Times New Roman" w:hAnsi="Times New Roman" w:cs="Times New Roman"/>
          <w:color w:val="000000"/>
          <w:sz w:val="24"/>
          <w:szCs w:val="24"/>
          <w:lang w:eastAsia="ru-RU"/>
        </w:rPr>
        <w:t>ққа су сіңу жылдамдығын академик А.Н.Костяковтың теңдеуімен табады:</w:t>
      </w:r>
      <w:r w:rsidRPr="001E31DD">
        <w:rPr>
          <w:rFonts w:ascii="Times New Roman" w:eastAsia="Times New Roman" w:hAnsi="Times New Roman" w:cs="Times New Roman"/>
          <w:color w:val="000000"/>
          <w:sz w:val="24"/>
          <w:szCs w:val="24"/>
          <w:lang w:eastAsia="ru-RU"/>
        </w:rPr>
        <w:br/>
      </w:r>
      <w:r w:rsidRPr="001E31DD">
        <w:rPr>
          <w:rFonts w:ascii="Times New Roman" w:eastAsia="Times New Roman" w:hAnsi="Times New Roman" w:cs="Times New Roman"/>
          <w:color w:val="000000"/>
          <w:sz w:val="24"/>
          <w:szCs w:val="24"/>
          <w:lang w:eastAsia="ru-RU"/>
        </w:rPr>
        <w:br/>
      </w:r>
      <w:r w:rsidRPr="001E31DD">
        <w:rPr>
          <w:rFonts w:ascii="Times New Roman" w:eastAsia="Times New Roman" w:hAnsi="Times New Roman" w:cs="Times New Roman"/>
          <w:i/>
          <w:iCs/>
          <w:color w:val="000000"/>
          <w:sz w:val="24"/>
          <w:szCs w:val="24"/>
          <w:lang w:eastAsia="ru-RU"/>
        </w:rPr>
        <w:t>K = K</w:t>
      </w:r>
      <w:r w:rsidRPr="001E31DD">
        <w:rPr>
          <w:rFonts w:ascii="Times New Roman" w:eastAsia="Times New Roman" w:hAnsi="Times New Roman" w:cs="Times New Roman"/>
          <w:i/>
          <w:iCs/>
          <w:color w:val="000000"/>
          <w:sz w:val="24"/>
          <w:szCs w:val="24"/>
          <w:vertAlign w:val="subscript"/>
          <w:lang w:eastAsia="ru-RU"/>
        </w:rPr>
        <w:t>i / </w:t>
      </w:r>
      <w:r w:rsidRPr="001E31DD">
        <w:rPr>
          <w:rFonts w:ascii="Times New Roman" w:eastAsia="Times New Roman" w:hAnsi="Times New Roman" w:cs="Times New Roman"/>
          <w:i/>
          <w:iCs/>
          <w:color w:val="000000"/>
          <w:sz w:val="24"/>
          <w:szCs w:val="24"/>
          <w:lang w:eastAsia="ru-RU"/>
        </w:rPr>
        <w:t>t</w:t>
      </w:r>
      <w:r w:rsidRPr="001E31DD">
        <w:rPr>
          <w:rFonts w:ascii="Times New Roman" w:eastAsia="Times New Roman" w:hAnsi="Times New Roman" w:cs="Times New Roman"/>
          <w:i/>
          <w:iCs/>
          <w:color w:val="000000"/>
          <w:sz w:val="24"/>
          <w:szCs w:val="24"/>
          <w:vertAlign w:val="superscript"/>
          <w:lang w:eastAsia="ru-RU"/>
        </w:rPr>
        <w:t>a</w:t>
      </w:r>
      <w:r w:rsidRPr="001E31DD">
        <w:rPr>
          <w:rFonts w:ascii="Times New Roman" w:eastAsia="Times New Roman" w:hAnsi="Times New Roman" w:cs="Times New Roman"/>
          <w:i/>
          <w:iCs/>
          <w:color w:val="000000"/>
          <w:sz w:val="24"/>
          <w:szCs w:val="24"/>
          <w:lang w:eastAsia="ru-RU"/>
        </w:rPr>
        <w:t> </w:t>
      </w:r>
      <w:r w:rsidRPr="001E31DD">
        <w:rPr>
          <w:rFonts w:ascii="Times New Roman" w:eastAsia="Times New Roman" w:hAnsi="Times New Roman" w:cs="Times New Roman"/>
          <w:color w:val="000000"/>
          <w:sz w:val="24"/>
          <w:szCs w:val="24"/>
          <w:lang w:eastAsia="ru-RU"/>
        </w:rPr>
        <w:t>(2)</w:t>
      </w:r>
    </w:p>
    <w:p w:rsidR="0024285A" w:rsidRPr="001E31DD" w:rsidRDefault="0024285A" w:rsidP="0046500E">
      <w:pPr>
        <w:spacing w:after="0" w:line="240" w:lineRule="auto"/>
        <w:ind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бұ</w:t>
      </w:r>
      <w:proofErr w:type="gramStart"/>
      <w:r w:rsidRPr="001E31DD">
        <w:rPr>
          <w:rFonts w:ascii="Times New Roman" w:eastAsia="Times New Roman" w:hAnsi="Times New Roman" w:cs="Times New Roman"/>
          <w:color w:val="000000"/>
          <w:sz w:val="24"/>
          <w:szCs w:val="24"/>
          <w:lang w:eastAsia="ru-RU"/>
        </w:rPr>
        <w:t>л</w:t>
      </w:r>
      <w:proofErr w:type="gramEnd"/>
      <w:r w:rsidRPr="001E31DD">
        <w:rPr>
          <w:rFonts w:ascii="Times New Roman" w:eastAsia="Times New Roman" w:hAnsi="Times New Roman" w:cs="Times New Roman"/>
          <w:color w:val="000000"/>
          <w:sz w:val="24"/>
          <w:szCs w:val="24"/>
          <w:lang w:eastAsia="ru-RU"/>
        </w:rPr>
        <w:t xml:space="preserve"> жерде:</w:t>
      </w:r>
    </w:p>
    <w:p w:rsidR="0024285A" w:rsidRPr="001E31DD" w:rsidRDefault="0024285A" w:rsidP="0046500E">
      <w:pPr>
        <w:spacing w:after="0" w:line="240" w:lineRule="auto"/>
        <w:ind w:firstLine="709"/>
        <w:jc w:val="both"/>
        <w:rPr>
          <w:rFonts w:ascii="Times New Roman" w:eastAsia="Times New Roman" w:hAnsi="Times New Roman" w:cs="Times New Roman"/>
          <w:sz w:val="24"/>
          <w:szCs w:val="24"/>
          <w:lang w:eastAsia="ru-RU"/>
        </w:rPr>
      </w:pPr>
      <w:r w:rsidRPr="001E31DD">
        <w:rPr>
          <w:rFonts w:ascii="Times New Roman" w:eastAsia="Times New Roman" w:hAnsi="Times New Roman" w:cs="Times New Roman"/>
          <w:color w:val="000000"/>
          <w:sz w:val="24"/>
          <w:szCs w:val="24"/>
          <w:lang w:eastAsia="ru-RU"/>
        </w:rPr>
        <w:br/>
      </w:r>
      <w:proofErr w:type="gramStart"/>
      <w:r w:rsidRPr="001E31DD">
        <w:rPr>
          <w:rFonts w:ascii="Times New Roman" w:eastAsia="Times New Roman" w:hAnsi="Times New Roman" w:cs="Times New Roman"/>
          <w:i/>
          <w:iCs/>
          <w:color w:val="000000"/>
          <w:sz w:val="24"/>
          <w:szCs w:val="24"/>
          <w:lang w:eastAsia="ru-RU"/>
        </w:rPr>
        <w:t>К-</w:t>
      </w:r>
      <w:proofErr w:type="gramEnd"/>
      <w:r w:rsidRPr="001E31DD">
        <w:rPr>
          <w:rFonts w:ascii="Times New Roman" w:eastAsia="Times New Roman" w:hAnsi="Times New Roman" w:cs="Times New Roman"/>
          <w:i/>
          <w:iCs/>
          <w:color w:val="000000"/>
          <w:sz w:val="24"/>
          <w:szCs w:val="24"/>
          <w:lang w:eastAsia="ru-RU"/>
        </w:rPr>
        <w:t> </w:t>
      </w:r>
      <w:r w:rsidRPr="001E31DD">
        <w:rPr>
          <w:rFonts w:ascii="Times New Roman" w:eastAsia="Times New Roman" w:hAnsi="Times New Roman" w:cs="Times New Roman"/>
          <w:color w:val="000000"/>
          <w:sz w:val="24"/>
          <w:szCs w:val="24"/>
          <w:lang w:eastAsia="ru-RU"/>
        </w:rPr>
        <w:t>судың сіңу жылдамдығының белгілі у</w:t>
      </w:r>
      <w:r w:rsidR="001E31DD">
        <w:rPr>
          <w:rFonts w:ascii="Times New Roman" w:eastAsia="Times New Roman" w:hAnsi="Times New Roman" w:cs="Times New Roman"/>
          <w:color w:val="000000"/>
          <w:sz w:val="24"/>
          <w:szCs w:val="24"/>
          <w:lang w:eastAsia="ru-RU"/>
        </w:rPr>
        <w:t>ақыт соңындагы мөлшері, см/мин;</w:t>
      </w:r>
      <w:r w:rsidRPr="001E31DD">
        <w:rPr>
          <w:rFonts w:ascii="Times New Roman" w:eastAsia="Times New Roman" w:hAnsi="Times New Roman" w:cs="Times New Roman"/>
          <w:color w:val="000000"/>
          <w:sz w:val="24"/>
          <w:szCs w:val="24"/>
          <w:lang w:eastAsia="ru-RU"/>
        </w:rPr>
        <w:br/>
      </w:r>
      <w:r w:rsidRPr="001E31DD">
        <w:rPr>
          <w:rFonts w:ascii="Times New Roman" w:eastAsia="Times New Roman" w:hAnsi="Times New Roman" w:cs="Times New Roman"/>
          <w:i/>
          <w:iCs/>
          <w:color w:val="000000"/>
          <w:sz w:val="24"/>
          <w:szCs w:val="24"/>
          <w:lang w:eastAsia="ru-RU"/>
        </w:rPr>
        <w:t>К</w:t>
      </w:r>
      <w:r w:rsidRPr="001E31DD">
        <w:rPr>
          <w:rFonts w:ascii="Times New Roman" w:eastAsia="Times New Roman" w:hAnsi="Times New Roman" w:cs="Times New Roman"/>
          <w:i/>
          <w:iCs/>
          <w:color w:val="000000"/>
          <w:sz w:val="24"/>
          <w:szCs w:val="24"/>
          <w:vertAlign w:val="subscript"/>
          <w:lang w:eastAsia="ru-RU"/>
        </w:rPr>
        <w:t> і </w:t>
      </w:r>
      <w:r w:rsidRPr="001E31DD">
        <w:rPr>
          <w:rFonts w:ascii="Times New Roman" w:eastAsia="Times New Roman" w:hAnsi="Times New Roman" w:cs="Times New Roman"/>
          <w:i/>
          <w:iCs/>
          <w:color w:val="000000"/>
          <w:sz w:val="24"/>
          <w:szCs w:val="24"/>
          <w:lang w:eastAsia="ru-RU"/>
        </w:rPr>
        <w:t>- </w:t>
      </w:r>
      <w:r w:rsidRPr="001E31DD">
        <w:rPr>
          <w:rFonts w:ascii="Times New Roman" w:eastAsia="Times New Roman" w:hAnsi="Times New Roman" w:cs="Times New Roman"/>
          <w:color w:val="000000"/>
          <w:sz w:val="24"/>
          <w:szCs w:val="24"/>
          <w:lang w:eastAsia="ru-RU"/>
        </w:rPr>
        <w:t>судың сіңу жылдамдығының белгілі бір уақыттағы алғашқы бір бөлігіндегі мөлшері, см/мин;</w:t>
      </w:r>
    </w:p>
    <w:p w:rsidR="0024285A" w:rsidRPr="001E31DD" w:rsidRDefault="0024285A" w:rsidP="0046500E">
      <w:pPr>
        <w:spacing w:after="0" w:line="240" w:lineRule="auto"/>
        <w:ind w:firstLine="709"/>
        <w:jc w:val="both"/>
        <w:rPr>
          <w:rFonts w:ascii="Times New Roman" w:eastAsia="Times New Roman" w:hAnsi="Times New Roman" w:cs="Times New Roman"/>
          <w:color w:val="000000"/>
          <w:sz w:val="24"/>
          <w:szCs w:val="24"/>
          <w:lang w:eastAsia="ru-RU"/>
        </w:rPr>
      </w:pPr>
      <w:proofErr w:type="gramStart"/>
      <w:r w:rsidRPr="001E31DD">
        <w:rPr>
          <w:rFonts w:ascii="Times New Roman" w:eastAsia="Times New Roman" w:hAnsi="Times New Roman" w:cs="Times New Roman"/>
          <w:color w:val="000000"/>
          <w:sz w:val="24"/>
          <w:szCs w:val="24"/>
          <w:lang w:eastAsia="ru-RU"/>
        </w:rPr>
        <w:t>t - судың сіңуіне кеткен уақыт, мин;</w:t>
      </w:r>
      <w:proofErr w:type="gramEnd"/>
    </w:p>
    <w:p w:rsidR="0024285A" w:rsidRPr="001E31DD" w:rsidRDefault="0024285A" w:rsidP="0046500E">
      <w:pPr>
        <w:spacing w:after="0" w:line="240" w:lineRule="auto"/>
        <w:ind w:firstLine="709"/>
        <w:jc w:val="both"/>
        <w:rPr>
          <w:rFonts w:ascii="Times New Roman" w:eastAsia="Times New Roman" w:hAnsi="Times New Roman" w:cs="Times New Roman"/>
          <w:sz w:val="24"/>
          <w:szCs w:val="24"/>
          <w:lang w:eastAsia="ru-RU"/>
        </w:rPr>
      </w:pPr>
      <w:r w:rsidRPr="001E31DD">
        <w:rPr>
          <w:rFonts w:ascii="Times New Roman" w:eastAsia="Times New Roman" w:hAnsi="Times New Roman" w:cs="Times New Roman"/>
          <w:i/>
          <w:iCs/>
          <w:color w:val="000000"/>
          <w:sz w:val="24"/>
          <w:szCs w:val="24"/>
          <w:lang w:eastAsia="ru-RU"/>
        </w:rPr>
        <w:t>а </w:t>
      </w:r>
      <w:r w:rsidRPr="001E31DD">
        <w:rPr>
          <w:rFonts w:ascii="Times New Roman" w:eastAsia="Times New Roman" w:hAnsi="Times New Roman" w:cs="Times New Roman"/>
          <w:color w:val="000000"/>
          <w:sz w:val="24"/>
          <w:szCs w:val="24"/>
          <w:lang w:eastAsia="ru-RU"/>
        </w:rPr>
        <w:t>- судың сіңу жылдамдығының баяулауын ескеретін коэффициент.</w:t>
      </w:r>
    </w:p>
    <w:p w:rsidR="0024285A" w:rsidRPr="001E31DD" w:rsidRDefault="0024285A" w:rsidP="0046500E">
      <w:pPr>
        <w:spacing w:after="0" w:line="240" w:lineRule="auto"/>
        <w:ind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Оның </w:t>
      </w:r>
      <w:r w:rsidRPr="001E31DD">
        <w:rPr>
          <w:rFonts w:ascii="Times New Roman" w:eastAsia="Times New Roman" w:hAnsi="Times New Roman" w:cs="Times New Roman"/>
          <w:i/>
          <w:iCs/>
          <w:color w:val="000000"/>
          <w:sz w:val="24"/>
          <w:szCs w:val="24"/>
          <w:lang w:eastAsia="ru-RU"/>
        </w:rPr>
        <w:t>(а) </w:t>
      </w:r>
      <w:r w:rsidRPr="001E31DD">
        <w:rPr>
          <w:rFonts w:ascii="Times New Roman" w:eastAsia="Times New Roman" w:hAnsi="Times New Roman" w:cs="Times New Roman"/>
          <w:color w:val="000000"/>
          <w:sz w:val="24"/>
          <w:szCs w:val="24"/>
          <w:lang w:eastAsia="ru-RU"/>
        </w:rPr>
        <w:t>мәнін 0,3...0,8 арасында топырақтың су-физикалық және химиялық қасиеттеріне байланысты қабылдайды.</w:t>
      </w:r>
    </w:p>
    <w:p w:rsidR="003F1B4B" w:rsidRPr="001E31DD" w:rsidRDefault="0024285A" w:rsidP="0046500E">
      <w:pPr>
        <w:spacing w:after="0" w:line="240" w:lineRule="auto"/>
        <w:ind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Су сіңу жылдамдығының орташа санын төмендегі теңдеумен анықтайды:</w:t>
      </w:r>
    </w:p>
    <w:p w:rsidR="0024285A" w:rsidRPr="001E31DD" w:rsidRDefault="0024285A" w:rsidP="0046500E">
      <w:pPr>
        <w:spacing w:after="0" w:line="240" w:lineRule="auto"/>
        <w:ind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i/>
          <w:iCs/>
          <w:color w:val="000000"/>
          <w:sz w:val="24"/>
          <w:szCs w:val="24"/>
          <w:lang w:eastAsia="ru-RU"/>
        </w:rPr>
        <w:t>К</w:t>
      </w:r>
      <w:r w:rsidRPr="001E31DD">
        <w:rPr>
          <w:rFonts w:ascii="Times New Roman" w:eastAsia="Times New Roman" w:hAnsi="Times New Roman" w:cs="Times New Roman"/>
          <w:i/>
          <w:iCs/>
          <w:color w:val="000000"/>
          <w:sz w:val="24"/>
          <w:szCs w:val="24"/>
          <w:vertAlign w:val="subscript"/>
          <w:lang w:eastAsia="ru-RU"/>
        </w:rPr>
        <w:t>о</w:t>
      </w:r>
      <w:proofErr w:type="gramStart"/>
      <w:r w:rsidRPr="001E31DD">
        <w:rPr>
          <w:rFonts w:ascii="Times New Roman" w:eastAsia="Times New Roman" w:hAnsi="Times New Roman" w:cs="Times New Roman"/>
          <w:i/>
          <w:iCs/>
          <w:color w:val="000000"/>
          <w:sz w:val="24"/>
          <w:szCs w:val="24"/>
          <w:lang w:eastAsia="ru-RU"/>
        </w:rPr>
        <w:t> = К</w:t>
      </w:r>
      <w:proofErr w:type="gramEnd"/>
      <w:r w:rsidRPr="001E31DD">
        <w:rPr>
          <w:rFonts w:ascii="Times New Roman" w:eastAsia="Times New Roman" w:hAnsi="Times New Roman" w:cs="Times New Roman"/>
          <w:i/>
          <w:iCs/>
          <w:color w:val="000000"/>
          <w:sz w:val="24"/>
          <w:szCs w:val="24"/>
          <w:vertAlign w:val="subscript"/>
          <w:lang w:eastAsia="ru-RU"/>
        </w:rPr>
        <w:t>і</w:t>
      </w:r>
      <w:r w:rsidRPr="001E31DD">
        <w:rPr>
          <w:rFonts w:ascii="Times New Roman" w:eastAsia="Times New Roman" w:hAnsi="Times New Roman" w:cs="Times New Roman"/>
          <w:i/>
          <w:iCs/>
          <w:color w:val="000000"/>
          <w:sz w:val="24"/>
          <w:szCs w:val="24"/>
          <w:lang w:eastAsia="ru-RU"/>
        </w:rPr>
        <w:t>/(1-а) t</w:t>
      </w:r>
      <w:r w:rsidRPr="001E31DD">
        <w:rPr>
          <w:rFonts w:ascii="Times New Roman" w:eastAsia="Times New Roman" w:hAnsi="Times New Roman" w:cs="Times New Roman"/>
          <w:i/>
          <w:iCs/>
          <w:color w:val="000000"/>
          <w:sz w:val="24"/>
          <w:szCs w:val="24"/>
          <w:vertAlign w:val="superscript"/>
          <w:lang w:eastAsia="ru-RU"/>
        </w:rPr>
        <w:t>a</w:t>
      </w:r>
      <w:r w:rsidRPr="001E31DD">
        <w:rPr>
          <w:rFonts w:ascii="Times New Roman" w:eastAsia="Times New Roman" w:hAnsi="Times New Roman" w:cs="Times New Roman"/>
          <w:i/>
          <w:iCs/>
          <w:color w:val="000000"/>
          <w:sz w:val="24"/>
          <w:szCs w:val="24"/>
          <w:lang w:eastAsia="ru-RU"/>
        </w:rPr>
        <w:t> </w:t>
      </w:r>
      <w:r w:rsidRPr="001E31DD">
        <w:rPr>
          <w:rFonts w:ascii="Times New Roman" w:eastAsia="Times New Roman" w:hAnsi="Times New Roman" w:cs="Times New Roman"/>
          <w:color w:val="000000"/>
          <w:sz w:val="24"/>
          <w:szCs w:val="24"/>
          <w:lang w:eastAsia="ru-RU"/>
        </w:rPr>
        <w:t>(3)</w:t>
      </w:r>
    </w:p>
    <w:p w:rsidR="0024285A" w:rsidRPr="001E31DD" w:rsidRDefault="0024285A" w:rsidP="001E31DD">
      <w:pPr>
        <w:spacing w:after="0" w:line="240" w:lineRule="auto"/>
        <w:ind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 xml:space="preserve">Топырақ су сіңу жылдамдығы арқылы үш </w:t>
      </w:r>
      <w:proofErr w:type="gramStart"/>
      <w:r w:rsidRPr="001E31DD">
        <w:rPr>
          <w:rFonts w:ascii="Times New Roman" w:eastAsia="Times New Roman" w:hAnsi="Times New Roman" w:cs="Times New Roman"/>
          <w:color w:val="000000"/>
          <w:sz w:val="24"/>
          <w:szCs w:val="24"/>
          <w:lang w:eastAsia="ru-RU"/>
        </w:rPr>
        <w:t>топ</w:t>
      </w:r>
      <w:proofErr w:type="gramEnd"/>
      <w:r w:rsidRPr="001E31DD">
        <w:rPr>
          <w:rFonts w:ascii="Times New Roman" w:eastAsia="Times New Roman" w:hAnsi="Times New Roman" w:cs="Times New Roman"/>
          <w:color w:val="000000"/>
          <w:sz w:val="24"/>
          <w:szCs w:val="24"/>
          <w:lang w:eastAsia="ru-RU"/>
        </w:rPr>
        <w:t>қа бөлінеді:</w:t>
      </w:r>
    </w:p>
    <w:p w:rsidR="0024285A" w:rsidRPr="001E31DD" w:rsidRDefault="0024285A" w:rsidP="0046500E">
      <w:pPr>
        <w:numPr>
          <w:ilvl w:val="0"/>
          <w:numId w:val="2"/>
        </w:numPr>
        <w:spacing w:after="0" w:line="240" w:lineRule="auto"/>
        <w:ind w:left="0"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жоғары мөлшердегі су сіңу жылдамдылық, сіңу мерзімінің алғашқы бір сағат уақытындағы су сіңу жылдамдығы</w:t>
      </w:r>
      <w:proofErr w:type="gramStart"/>
      <w:r w:rsidRPr="001E31DD">
        <w:rPr>
          <w:rFonts w:ascii="Times New Roman" w:eastAsia="Times New Roman" w:hAnsi="Times New Roman" w:cs="Times New Roman"/>
          <w:color w:val="000000"/>
          <w:sz w:val="24"/>
          <w:szCs w:val="24"/>
          <w:lang w:eastAsia="ru-RU"/>
        </w:rPr>
        <w:t xml:space="preserve"> К</w:t>
      </w:r>
      <w:proofErr w:type="gramEnd"/>
      <w:r w:rsidRPr="001E31DD">
        <w:rPr>
          <w:rFonts w:ascii="Times New Roman" w:eastAsia="Times New Roman" w:hAnsi="Times New Roman" w:cs="Times New Roman"/>
          <w:color w:val="000000"/>
          <w:sz w:val="24"/>
          <w:szCs w:val="24"/>
          <w:vertAlign w:val="subscript"/>
          <w:lang w:eastAsia="ru-RU"/>
        </w:rPr>
        <w:t>о</w:t>
      </w:r>
      <w:r w:rsidRPr="001E31DD">
        <w:rPr>
          <w:rFonts w:ascii="Times New Roman" w:eastAsia="Times New Roman" w:hAnsi="Times New Roman" w:cs="Times New Roman"/>
          <w:color w:val="000000"/>
          <w:sz w:val="24"/>
          <w:szCs w:val="24"/>
          <w:lang w:eastAsia="ru-RU"/>
        </w:rPr>
        <w:t>=0,15 м/сағ;</w:t>
      </w:r>
    </w:p>
    <w:p w:rsidR="0024285A" w:rsidRPr="001E31DD" w:rsidRDefault="0024285A" w:rsidP="0046500E">
      <w:pPr>
        <w:numPr>
          <w:ilvl w:val="0"/>
          <w:numId w:val="2"/>
        </w:numPr>
        <w:spacing w:after="0" w:line="240" w:lineRule="auto"/>
        <w:ind w:left="0"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орта мөлшердегі су сіңу жылдамдық, сіңу мерзімінің алғашқы бір сағат уақытындағы су сіңу жылдамдығы</w:t>
      </w:r>
      <w:proofErr w:type="gramStart"/>
      <w:r w:rsidRPr="001E31DD">
        <w:rPr>
          <w:rFonts w:ascii="Times New Roman" w:eastAsia="Times New Roman" w:hAnsi="Times New Roman" w:cs="Times New Roman"/>
          <w:color w:val="000000"/>
          <w:sz w:val="24"/>
          <w:szCs w:val="24"/>
          <w:lang w:eastAsia="ru-RU"/>
        </w:rPr>
        <w:t xml:space="preserve"> К</w:t>
      </w:r>
      <w:proofErr w:type="gramEnd"/>
      <w:r w:rsidRPr="001E31DD">
        <w:rPr>
          <w:rFonts w:ascii="Times New Roman" w:eastAsia="Times New Roman" w:hAnsi="Times New Roman" w:cs="Times New Roman"/>
          <w:color w:val="000000"/>
          <w:sz w:val="24"/>
          <w:szCs w:val="24"/>
          <w:vertAlign w:val="subscript"/>
          <w:lang w:eastAsia="ru-RU"/>
        </w:rPr>
        <w:t>о</w:t>
      </w:r>
      <w:r w:rsidRPr="001E31DD">
        <w:rPr>
          <w:rFonts w:ascii="Times New Roman" w:eastAsia="Times New Roman" w:hAnsi="Times New Roman" w:cs="Times New Roman"/>
          <w:color w:val="000000"/>
          <w:sz w:val="24"/>
          <w:szCs w:val="24"/>
          <w:lang w:eastAsia="ru-RU"/>
        </w:rPr>
        <w:t>=0,15...0,05 м/сағ;</w:t>
      </w:r>
    </w:p>
    <w:p w:rsidR="0024285A" w:rsidRPr="001E31DD" w:rsidRDefault="0024285A" w:rsidP="0046500E">
      <w:pPr>
        <w:numPr>
          <w:ilvl w:val="0"/>
          <w:numId w:val="2"/>
        </w:numPr>
        <w:spacing w:after="0" w:line="240" w:lineRule="auto"/>
        <w:ind w:left="0"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төмен мөлшердегі су сіңу жылдамдық, сіңу мерзімінің алғашқы бі</w:t>
      </w:r>
      <w:proofErr w:type="gramStart"/>
      <w:r w:rsidRPr="001E31DD">
        <w:rPr>
          <w:rFonts w:ascii="Times New Roman" w:eastAsia="Times New Roman" w:hAnsi="Times New Roman" w:cs="Times New Roman"/>
          <w:color w:val="000000"/>
          <w:sz w:val="24"/>
          <w:szCs w:val="24"/>
          <w:lang w:eastAsia="ru-RU"/>
        </w:rPr>
        <w:t>р</w:t>
      </w:r>
      <w:proofErr w:type="gramEnd"/>
      <w:r w:rsidRPr="001E31DD">
        <w:rPr>
          <w:rFonts w:ascii="Times New Roman" w:eastAsia="Times New Roman" w:hAnsi="Times New Roman" w:cs="Times New Roman"/>
          <w:color w:val="000000"/>
          <w:sz w:val="24"/>
          <w:szCs w:val="24"/>
          <w:lang w:eastAsia="ru-RU"/>
        </w:rPr>
        <w:t xml:space="preserve"> сағат уақытындағы су сіңу жылдамдығы 0,05 м/сағ.</w:t>
      </w:r>
    </w:p>
    <w:p w:rsidR="0024285A" w:rsidRPr="001E31DD" w:rsidRDefault="0024285A" w:rsidP="0046500E">
      <w:pPr>
        <w:spacing w:after="0" w:line="240" w:lineRule="auto"/>
        <w:ind w:firstLine="709"/>
        <w:jc w:val="both"/>
        <w:rPr>
          <w:rFonts w:ascii="Times New Roman" w:eastAsia="Times New Roman" w:hAnsi="Times New Roman" w:cs="Times New Roman"/>
          <w:sz w:val="24"/>
          <w:szCs w:val="24"/>
          <w:lang w:eastAsia="ru-RU"/>
        </w:rPr>
      </w:pPr>
      <w:r w:rsidRPr="001E31DD">
        <w:rPr>
          <w:rFonts w:ascii="Times New Roman" w:eastAsia="Times New Roman" w:hAnsi="Times New Roman" w:cs="Times New Roman"/>
          <w:color w:val="000000"/>
          <w:sz w:val="24"/>
          <w:szCs w:val="24"/>
          <w:lang w:eastAsia="ru-RU"/>
        </w:rPr>
        <w:br/>
        <w:t>Жоғары мөлшердегі су сіңу жылдамдықта топырақта жер бетімен суаруды қолданбаған жөн. Өйткені, су өтімі өте кө</w:t>
      </w:r>
      <w:proofErr w:type="gramStart"/>
      <w:r w:rsidRPr="001E31DD">
        <w:rPr>
          <w:rFonts w:ascii="Times New Roman" w:eastAsia="Times New Roman" w:hAnsi="Times New Roman" w:cs="Times New Roman"/>
          <w:color w:val="000000"/>
          <w:sz w:val="24"/>
          <w:szCs w:val="24"/>
          <w:lang w:eastAsia="ru-RU"/>
        </w:rPr>
        <w:t>п</w:t>
      </w:r>
      <w:proofErr w:type="gramEnd"/>
      <w:r w:rsidRPr="001E31DD">
        <w:rPr>
          <w:rFonts w:ascii="Times New Roman" w:eastAsia="Times New Roman" w:hAnsi="Times New Roman" w:cs="Times New Roman"/>
          <w:color w:val="000000"/>
          <w:sz w:val="24"/>
          <w:szCs w:val="24"/>
          <w:lang w:eastAsia="ru-RU"/>
        </w:rPr>
        <w:t xml:space="preserve"> болады. Судың </w:t>
      </w:r>
      <w:proofErr w:type="gramStart"/>
      <w:r w:rsidRPr="001E31DD">
        <w:rPr>
          <w:rFonts w:ascii="Times New Roman" w:eastAsia="Times New Roman" w:hAnsi="Times New Roman" w:cs="Times New Roman"/>
          <w:color w:val="000000"/>
          <w:sz w:val="24"/>
          <w:szCs w:val="24"/>
          <w:lang w:eastAsia="ru-RU"/>
        </w:rPr>
        <w:t>к</w:t>
      </w:r>
      <w:proofErr w:type="gramEnd"/>
      <w:r w:rsidRPr="001E31DD">
        <w:rPr>
          <w:rFonts w:ascii="Times New Roman" w:eastAsia="Times New Roman" w:hAnsi="Times New Roman" w:cs="Times New Roman"/>
          <w:color w:val="000000"/>
          <w:sz w:val="24"/>
          <w:szCs w:val="24"/>
          <w:lang w:eastAsia="ru-RU"/>
        </w:rPr>
        <w:t>өбі ыза суына барып қосылып, оның деңгейін көтеруі мүмкін.</w:t>
      </w:r>
    </w:p>
    <w:p w:rsidR="0024285A" w:rsidRPr="001E31DD" w:rsidRDefault="0024285A" w:rsidP="0046500E">
      <w:pPr>
        <w:spacing w:after="0" w:line="240" w:lineRule="auto"/>
        <w:ind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Су сіңу жылдамдығы өте темен топырақта (К</w:t>
      </w:r>
      <w:proofErr w:type="gramStart"/>
      <w:r w:rsidRPr="001E31DD">
        <w:rPr>
          <w:rFonts w:ascii="Times New Roman" w:eastAsia="Times New Roman" w:hAnsi="Times New Roman" w:cs="Times New Roman"/>
          <w:color w:val="000000"/>
          <w:sz w:val="24"/>
          <w:szCs w:val="24"/>
          <w:vertAlign w:val="subscript"/>
          <w:lang w:eastAsia="ru-RU"/>
        </w:rPr>
        <w:t>0</w:t>
      </w:r>
      <w:proofErr w:type="gramEnd"/>
      <w:r w:rsidRPr="001E31DD">
        <w:rPr>
          <w:rFonts w:ascii="Times New Roman" w:eastAsia="Times New Roman" w:hAnsi="Times New Roman" w:cs="Times New Roman"/>
          <w:color w:val="000000"/>
          <w:sz w:val="24"/>
          <w:szCs w:val="24"/>
          <w:lang w:eastAsia="ru-RU"/>
        </w:rPr>
        <w:t>=0,05 м/сағ) жаңбырлаткыштарды аз пайдаланган дұрыс.</w:t>
      </w:r>
    </w:p>
    <w:p w:rsidR="0024285A" w:rsidRPr="001E31DD" w:rsidRDefault="0024285A" w:rsidP="0046500E">
      <w:pPr>
        <w:spacing w:after="0" w:line="240" w:lineRule="auto"/>
        <w:ind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Тұзданган </w:t>
      </w:r>
      <w:hyperlink r:id="rId9" w:history="1">
        <w:r w:rsidRPr="001E31DD">
          <w:rPr>
            <w:rFonts w:ascii="Times New Roman" w:eastAsia="Times New Roman" w:hAnsi="Times New Roman" w:cs="Times New Roman"/>
            <w:color w:val="0000FF"/>
            <w:sz w:val="24"/>
            <w:szCs w:val="24"/>
            <w:lang w:eastAsia="ru-RU"/>
          </w:rPr>
          <w:t>жерлерде</w:t>
        </w:r>
      </w:hyperlink>
      <w:r w:rsidRPr="001E31DD">
        <w:rPr>
          <w:rFonts w:ascii="Times New Roman" w:eastAsia="Times New Roman" w:hAnsi="Times New Roman" w:cs="Times New Roman"/>
          <w:color w:val="000000"/>
          <w:sz w:val="24"/>
          <w:szCs w:val="24"/>
          <w:lang w:eastAsia="ru-RU"/>
        </w:rPr>
        <w:t>, қатты жел болатын аудандарда, тегістелген және еңі</w:t>
      </w:r>
      <w:proofErr w:type="gramStart"/>
      <w:r w:rsidRPr="001E31DD">
        <w:rPr>
          <w:rFonts w:ascii="Times New Roman" w:eastAsia="Times New Roman" w:hAnsi="Times New Roman" w:cs="Times New Roman"/>
          <w:color w:val="000000"/>
          <w:sz w:val="24"/>
          <w:szCs w:val="24"/>
          <w:lang w:eastAsia="ru-RU"/>
        </w:rPr>
        <w:t>ст</w:t>
      </w:r>
      <w:proofErr w:type="gramEnd"/>
      <w:r w:rsidRPr="001E31DD">
        <w:rPr>
          <w:rFonts w:ascii="Times New Roman" w:eastAsia="Times New Roman" w:hAnsi="Times New Roman" w:cs="Times New Roman"/>
          <w:color w:val="000000"/>
          <w:sz w:val="24"/>
          <w:szCs w:val="24"/>
          <w:lang w:eastAsia="ru-RU"/>
        </w:rPr>
        <w:t>ігі ыңгайлы жерлерде жер бетімен суғарған тиімді болады. Суару нормасын 800-1000 м</w:t>
      </w:r>
      <w:r w:rsidRPr="001E31DD">
        <w:rPr>
          <w:rFonts w:ascii="Times New Roman" w:eastAsia="Times New Roman" w:hAnsi="Times New Roman" w:cs="Times New Roman"/>
          <w:color w:val="000000"/>
          <w:sz w:val="24"/>
          <w:szCs w:val="24"/>
          <w:vertAlign w:val="superscript"/>
          <w:lang w:eastAsia="ru-RU"/>
        </w:rPr>
        <w:t>3</w:t>
      </w:r>
      <w:r w:rsidRPr="001E31DD">
        <w:rPr>
          <w:rFonts w:ascii="Times New Roman" w:eastAsia="Times New Roman" w:hAnsi="Times New Roman" w:cs="Times New Roman"/>
          <w:color w:val="000000"/>
          <w:sz w:val="24"/>
          <w:szCs w:val="24"/>
          <w:lang w:eastAsia="ru-RU"/>
        </w:rPr>
        <w:t>/га дейі</w:t>
      </w:r>
      <w:proofErr w:type="gramStart"/>
      <w:r w:rsidRPr="001E31DD">
        <w:rPr>
          <w:rFonts w:ascii="Times New Roman" w:eastAsia="Times New Roman" w:hAnsi="Times New Roman" w:cs="Times New Roman"/>
          <w:color w:val="000000"/>
          <w:sz w:val="24"/>
          <w:szCs w:val="24"/>
          <w:lang w:eastAsia="ru-RU"/>
        </w:rPr>
        <w:t>н апару</w:t>
      </w:r>
      <w:proofErr w:type="gramEnd"/>
      <w:r w:rsidRPr="001E31DD">
        <w:rPr>
          <w:rFonts w:ascii="Times New Roman" w:eastAsia="Times New Roman" w:hAnsi="Times New Roman" w:cs="Times New Roman"/>
          <w:color w:val="000000"/>
          <w:sz w:val="24"/>
          <w:szCs w:val="24"/>
          <w:lang w:eastAsia="ru-RU"/>
        </w:rPr>
        <w:t>ға болады. Еңі</w:t>
      </w:r>
      <w:proofErr w:type="gramStart"/>
      <w:r w:rsidRPr="001E31DD">
        <w:rPr>
          <w:rFonts w:ascii="Times New Roman" w:eastAsia="Times New Roman" w:hAnsi="Times New Roman" w:cs="Times New Roman"/>
          <w:color w:val="000000"/>
          <w:sz w:val="24"/>
          <w:szCs w:val="24"/>
          <w:lang w:eastAsia="ru-RU"/>
        </w:rPr>
        <w:t>ст</w:t>
      </w:r>
      <w:proofErr w:type="gramEnd"/>
      <w:r w:rsidRPr="001E31DD">
        <w:rPr>
          <w:rFonts w:ascii="Times New Roman" w:eastAsia="Times New Roman" w:hAnsi="Times New Roman" w:cs="Times New Roman"/>
          <w:color w:val="000000"/>
          <w:sz w:val="24"/>
          <w:szCs w:val="24"/>
          <w:lang w:eastAsia="ru-RU"/>
        </w:rPr>
        <w:t>ігі ыңғайсыз, беті тегістелмеген жерлерде, ыза суы деңгейін жер бетіне жақын болған жағдайда және ылғалдылығы тұрақсыз аудандарда жаңбырлатқышпен суғарған дұрыс.</w:t>
      </w:r>
    </w:p>
    <w:p w:rsidR="0024285A" w:rsidRPr="001E31DD" w:rsidRDefault="0024285A" w:rsidP="0046500E">
      <w:pPr>
        <w:spacing w:after="0" w:line="240" w:lineRule="auto"/>
        <w:ind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Әрбі</w:t>
      </w:r>
      <w:proofErr w:type="gramStart"/>
      <w:r w:rsidRPr="001E31DD">
        <w:rPr>
          <w:rFonts w:ascii="Times New Roman" w:eastAsia="Times New Roman" w:hAnsi="Times New Roman" w:cs="Times New Roman"/>
          <w:color w:val="000000"/>
          <w:sz w:val="24"/>
          <w:szCs w:val="24"/>
          <w:lang w:eastAsia="ru-RU"/>
        </w:rPr>
        <w:t>р</w:t>
      </w:r>
      <w:proofErr w:type="gramEnd"/>
      <w:r w:rsidRPr="001E31DD">
        <w:rPr>
          <w:rFonts w:ascii="Times New Roman" w:eastAsia="Times New Roman" w:hAnsi="Times New Roman" w:cs="Times New Roman"/>
          <w:color w:val="000000"/>
          <w:sz w:val="24"/>
          <w:szCs w:val="24"/>
          <w:lang w:eastAsia="ru-RU"/>
        </w:rPr>
        <w:t xml:space="preserve"> суару әдісінің өзіне тән суару тәсілі болады. Суару тәсілінің мақсаты суды еңі</w:t>
      </w:r>
      <w:proofErr w:type="gramStart"/>
      <w:r w:rsidRPr="001E31DD">
        <w:rPr>
          <w:rFonts w:ascii="Times New Roman" w:eastAsia="Times New Roman" w:hAnsi="Times New Roman" w:cs="Times New Roman"/>
          <w:color w:val="000000"/>
          <w:sz w:val="24"/>
          <w:szCs w:val="24"/>
          <w:lang w:eastAsia="ru-RU"/>
        </w:rPr>
        <w:t>ст</w:t>
      </w:r>
      <w:proofErr w:type="gramEnd"/>
      <w:r w:rsidRPr="001E31DD">
        <w:rPr>
          <w:rFonts w:ascii="Times New Roman" w:eastAsia="Times New Roman" w:hAnsi="Times New Roman" w:cs="Times New Roman"/>
          <w:color w:val="000000"/>
          <w:sz w:val="24"/>
          <w:szCs w:val="24"/>
          <w:lang w:eastAsia="ru-RU"/>
        </w:rPr>
        <w:t>ікке тегіс жайып немесе ағын суды топырақ және ауа ылғалдылығына айналдыру болып табылады. Ауыл шаруашылығының суару әдісі мен тәсіліне қоятын бірден-бі</w:t>
      </w:r>
      <w:proofErr w:type="gramStart"/>
      <w:r w:rsidRPr="001E31DD">
        <w:rPr>
          <w:rFonts w:ascii="Times New Roman" w:eastAsia="Times New Roman" w:hAnsi="Times New Roman" w:cs="Times New Roman"/>
          <w:color w:val="000000"/>
          <w:sz w:val="24"/>
          <w:szCs w:val="24"/>
          <w:lang w:eastAsia="ru-RU"/>
        </w:rPr>
        <w:t>р</w:t>
      </w:r>
      <w:proofErr w:type="gramEnd"/>
      <w:r w:rsidRPr="001E31DD">
        <w:rPr>
          <w:rFonts w:ascii="Times New Roman" w:eastAsia="Times New Roman" w:hAnsi="Times New Roman" w:cs="Times New Roman"/>
          <w:color w:val="000000"/>
          <w:sz w:val="24"/>
          <w:szCs w:val="24"/>
          <w:lang w:eastAsia="ru-RU"/>
        </w:rPr>
        <w:t xml:space="preserve"> талабы суды тиімді пайдалану, жоғары саладағы суару жұмысы және өнімділігі, суғармалы алқаптың экологиялық жағдайын сақтау.</w:t>
      </w:r>
    </w:p>
    <w:p w:rsidR="0024285A" w:rsidRPr="001E31DD" w:rsidRDefault="0024285A" w:rsidP="0046500E">
      <w:pPr>
        <w:spacing w:after="0" w:line="240" w:lineRule="auto"/>
        <w:ind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 xml:space="preserve">Суару әдісі мен тәсіліне койылатын талаптарды үш </w:t>
      </w:r>
      <w:proofErr w:type="gramStart"/>
      <w:r w:rsidRPr="001E31DD">
        <w:rPr>
          <w:rFonts w:ascii="Times New Roman" w:eastAsia="Times New Roman" w:hAnsi="Times New Roman" w:cs="Times New Roman"/>
          <w:color w:val="000000"/>
          <w:sz w:val="24"/>
          <w:szCs w:val="24"/>
          <w:lang w:eastAsia="ru-RU"/>
        </w:rPr>
        <w:t>топ</w:t>
      </w:r>
      <w:proofErr w:type="gramEnd"/>
      <w:r w:rsidRPr="001E31DD">
        <w:rPr>
          <w:rFonts w:ascii="Times New Roman" w:eastAsia="Times New Roman" w:hAnsi="Times New Roman" w:cs="Times New Roman"/>
          <w:color w:val="000000"/>
          <w:sz w:val="24"/>
          <w:szCs w:val="24"/>
          <w:lang w:eastAsia="ru-RU"/>
        </w:rPr>
        <w:t>қа белуге болады, олар:</w:t>
      </w:r>
    </w:p>
    <w:p w:rsidR="0024285A" w:rsidRPr="001E31DD" w:rsidRDefault="0024285A" w:rsidP="0046500E">
      <w:pPr>
        <w:numPr>
          <w:ilvl w:val="0"/>
          <w:numId w:val="3"/>
        </w:numPr>
        <w:spacing w:after="0" w:line="240" w:lineRule="auto"/>
        <w:ind w:left="0"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i/>
          <w:iCs/>
          <w:color w:val="000000"/>
          <w:sz w:val="24"/>
          <w:szCs w:val="24"/>
          <w:lang w:eastAsia="ru-RU"/>
        </w:rPr>
        <w:t>агробиологиялык,</w:t>
      </w:r>
    </w:p>
    <w:p w:rsidR="0024285A" w:rsidRPr="001E31DD" w:rsidRDefault="0024285A" w:rsidP="0046500E">
      <w:pPr>
        <w:numPr>
          <w:ilvl w:val="0"/>
          <w:numId w:val="3"/>
        </w:numPr>
        <w:spacing w:after="0" w:line="240" w:lineRule="auto"/>
        <w:ind w:left="0"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i/>
          <w:iCs/>
          <w:color w:val="000000"/>
          <w:sz w:val="24"/>
          <w:szCs w:val="24"/>
          <w:lang w:eastAsia="ru-RU"/>
        </w:rPr>
        <w:t>агромелиоративтік,</w:t>
      </w:r>
    </w:p>
    <w:p w:rsidR="0024285A" w:rsidRPr="001E31DD" w:rsidRDefault="0024285A" w:rsidP="0046500E">
      <w:pPr>
        <w:numPr>
          <w:ilvl w:val="0"/>
          <w:numId w:val="3"/>
        </w:numPr>
        <w:spacing w:after="0" w:line="240" w:lineRule="auto"/>
        <w:ind w:left="0"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i/>
          <w:iCs/>
          <w:color w:val="000000"/>
          <w:sz w:val="24"/>
          <w:szCs w:val="24"/>
          <w:lang w:eastAsia="ru-RU"/>
        </w:rPr>
        <w:t>шаруашылық ұйымдастыру </w:t>
      </w:r>
      <w:r w:rsidRPr="001E31DD">
        <w:rPr>
          <w:rFonts w:ascii="Times New Roman" w:eastAsia="Times New Roman" w:hAnsi="Times New Roman" w:cs="Times New Roman"/>
          <w:color w:val="000000"/>
          <w:sz w:val="24"/>
          <w:szCs w:val="24"/>
          <w:lang w:eastAsia="ru-RU"/>
        </w:rPr>
        <w:t>деп аталады.</w:t>
      </w:r>
    </w:p>
    <w:p w:rsidR="0024285A" w:rsidRPr="001E31DD" w:rsidRDefault="0024285A" w:rsidP="001E31DD">
      <w:pPr>
        <w:spacing w:after="0" w:line="240" w:lineRule="auto"/>
        <w:ind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br/>
      </w:r>
      <w:r w:rsidRPr="001E31DD">
        <w:rPr>
          <w:rFonts w:ascii="Times New Roman" w:eastAsia="Times New Roman" w:hAnsi="Times New Roman" w:cs="Times New Roman"/>
          <w:b/>
          <w:i/>
          <w:iCs/>
          <w:color w:val="000000"/>
          <w:sz w:val="24"/>
          <w:szCs w:val="24"/>
          <w:lang w:eastAsia="ru-RU"/>
        </w:rPr>
        <w:t>Агробиологиялык, талап </w:t>
      </w:r>
      <w:r w:rsidRPr="001E31DD">
        <w:rPr>
          <w:rFonts w:ascii="Times New Roman" w:eastAsia="Times New Roman" w:hAnsi="Times New Roman" w:cs="Times New Roman"/>
          <w:b/>
          <w:i/>
          <w:color w:val="000000"/>
          <w:sz w:val="24"/>
          <w:szCs w:val="24"/>
          <w:lang w:eastAsia="ru-RU"/>
        </w:rPr>
        <w:t>дегеніміз,</w:t>
      </w:r>
      <w:r w:rsidRPr="001E31DD">
        <w:rPr>
          <w:rFonts w:ascii="Times New Roman" w:eastAsia="Times New Roman" w:hAnsi="Times New Roman" w:cs="Times New Roman"/>
          <w:color w:val="000000"/>
          <w:sz w:val="24"/>
          <w:szCs w:val="24"/>
          <w:lang w:eastAsia="ru-RU"/>
        </w:rPr>
        <w:t xml:space="preserve"> жоғары өні</w:t>
      </w:r>
      <w:proofErr w:type="gramStart"/>
      <w:r w:rsidRPr="001E31DD">
        <w:rPr>
          <w:rFonts w:ascii="Times New Roman" w:eastAsia="Times New Roman" w:hAnsi="Times New Roman" w:cs="Times New Roman"/>
          <w:color w:val="000000"/>
          <w:sz w:val="24"/>
          <w:szCs w:val="24"/>
          <w:lang w:eastAsia="ru-RU"/>
        </w:rPr>
        <w:t>м алу</w:t>
      </w:r>
      <w:proofErr w:type="gramEnd"/>
      <w:r w:rsidRPr="001E31DD">
        <w:rPr>
          <w:rFonts w:ascii="Times New Roman" w:eastAsia="Times New Roman" w:hAnsi="Times New Roman" w:cs="Times New Roman"/>
          <w:color w:val="000000"/>
          <w:sz w:val="24"/>
          <w:szCs w:val="24"/>
          <w:lang w:eastAsia="ru-RU"/>
        </w:rPr>
        <w:t xml:space="preserve"> үшін, өсімдікті жеткілікті ылғалмен қамтамасыз ету. Оның суару тәсі</w:t>
      </w:r>
      <w:proofErr w:type="gramStart"/>
      <w:r w:rsidRPr="001E31DD">
        <w:rPr>
          <w:rFonts w:ascii="Times New Roman" w:eastAsia="Times New Roman" w:hAnsi="Times New Roman" w:cs="Times New Roman"/>
          <w:color w:val="000000"/>
          <w:sz w:val="24"/>
          <w:szCs w:val="24"/>
          <w:lang w:eastAsia="ru-RU"/>
        </w:rPr>
        <w:t>л</w:t>
      </w:r>
      <w:proofErr w:type="gramEnd"/>
      <w:r w:rsidRPr="001E31DD">
        <w:rPr>
          <w:rFonts w:ascii="Times New Roman" w:eastAsia="Times New Roman" w:hAnsi="Times New Roman" w:cs="Times New Roman"/>
          <w:color w:val="000000"/>
          <w:sz w:val="24"/>
          <w:szCs w:val="24"/>
          <w:lang w:eastAsia="ru-RU"/>
        </w:rPr>
        <w:t>і мен технологиясы:</w:t>
      </w:r>
    </w:p>
    <w:p w:rsidR="0024285A" w:rsidRPr="001E31DD" w:rsidRDefault="0024285A" w:rsidP="0046500E">
      <w:pPr>
        <w:numPr>
          <w:ilvl w:val="0"/>
          <w:numId w:val="4"/>
        </w:numPr>
        <w:spacing w:after="0" w:line="240" w:lineRule="auto"/>
        <w:ind w:left="0"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топырақта қажетті су, ауа, қорек, тұз және жылу жүргілерін өсімдікке тән еті</w:t>
      </w:r>
      <w:proofErr w:type="gramStart"/>
      <w:r w:rsidRPr="001E31DD">
        <w:rPr>
          <w:rFonts w:ascii="Times New Roman" w:eastAsia="Times New Roman" w:hAnsi="Times New Roman" w:cs="Times New Roman"/>
          <w:color w:val="000000"/>
          <w:sz w:val="24"/>
          <w:szCs w:val="24"/>
          <w:lang w:eastAsia="ru-RU"/>
        </w:rPr>
        <w:t>п</w:t>
      </w:r>
      <w:proofErr w:type="gramEnd"/>
      <w:r w:rsidRPr="001E31DD">
        <w:rPr>
          <w:rFonts w:ascii="Times New Roman" w:eastAsia="Times New Roman" w:hAnsi="Times New Roman" w:cs="Times New Roman"/>
          <w:color w:val="000000"/>
          <w:sz w:val="24"/>
          <w:szCs w:val="24"/>
          <w:lang w:eastAsia="ru-RU"/>
        </w:rPr>
        <w:t xml:space="preserve"> ұстап отыратын суару жүргісінің қамтамасыз етілуі;</w:t>
      </w:r>
    </w:p>
    <w:p w:rsidR="0024285A" w:rsidRPr="001E31DD" w:rsidRDefault="0024285A" w:rsidP="0046500E">
      <w:pPr>
        <w:numPr>
          <w:ilvl w:val="0"/>
          <w:numId w:val="4"/>
        </w:numPr>
        <w:spacing w:after="0" w:line="240" w:lineRule="auto"/>
        <w:ind w:left="0"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суды егі</w:t>
      </w:r>
      <w:proofErr w:type="gramStart"/>
      <w:r w:rsidRPr="001E31DD">
        <w:rPr>
          <w:rFonts w:ascii="Times New Roman" w:eastAsia="Times New Roman" w:hAnsi="Times New Roman" w:cs="Times New Roman"/>
          <w:color w:val="000000"/>
          <w:sz w:val="24"/>
          <w:szCs w:val="24"/>
          <w:lang w:eastAsia="ru-RU"/>
        </w:rPr>
        <w:t>ст</w:t>
      </w:r>
      <w:proofErr w:type="gramEnd"/>
      <w:r w:rsidRPr="001E31DD">
        <w:rPr>
          <w:rFonts w:ascii="Times New Roman" w:eastAsia="Times New Roman" w:hAnsi="Times New Roman" w:cs="Times New Roman"/>
          <w:color w:val="000000"/>
          <w:sz w:val="24"/>
          <w:szCs w:val="24"/>
          <w:lang w:eastAsia="ru-RU"/>
        </w:rPr>
        <w:t>ікке бір қалыпты етіп беру арқылы су пайдалану коэффициентін 0,85-0,95-ке жеткізуі керек;</w:t>
      </w:r>
    </w:p>
    <w:p w:rsidR="0024285A" w:rsidRPr="001E31DD" w:rsidRDefault="0024285A" w:rsidP="0046500E">
      <w:pPr>
        <w:numPr>
          <w:ilvl w:val="0"/>
          <w:numId w:val="4"/>
        </w:numPr>
        <w:spacing w:after="0" w:line="240" w:lineRule="auto"/>
        <w:ind w:left="0"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 xml:space="preserve">өсімдіктің тапталуына, жатып қалуына жол бермеу және т.б. физиологиялық процестерді </w:t>
      </w:r>
      <w:proofErr w:type="gramStart"/>
      <w:r w:rsidRPr="001E31DD">
        <w:rPr>
          <w:rFonts w:ascii="Times New Roman" w:eastAsia="Times New Roman" w:hAnsi="Times New Roman" w:cs="Times New Roman"/>
          <w:color w:val="000000"/>
          <w:sz w:val="24"/>
          <w:szCs w:val="24"/>
          <w:lang w:eastAsia="ru-RU"/>
        </w:rPr>
        <w:t>дер</w:t>
      </w:r>
      <w:proofErr w:type="gramEnd"/>
      <w:r w:rsidRPr="001E31DD">
        <w:rPr>
          <w:rFonts w:ascii="Times New Roman" w:eastAsia="Times New Roman" w:hAnsi="Times New Roman" w:cs="Times New Roman"/>
          <w:color w:val="000000"/>
          <w:sz w:val="24"/>
          <w:szCs w:val="24"/>
          <w:lang w:eastAsia="ru-RU"/>
        </w:rPr>
        <w:t xml:space="preserve"> кезінде жүруіне кедергі болмауы керек.</w:t>
      </w:r>
    </w:p>
    <w:p w:rsidR="0024285A" w:rsidRPr="001E31DD" w:rsidRDefault="0024285A" w:rsidP="0046500E">
      <w:pPr>
        <w:spacing w:after="0" w:line="240" w:lineRule="auto"/>
        <w:ind w:firstLine="709"/>
        <w:jc w:val="both"/>
        <w:rPr>
          <w:rFonts w:ascii="Times New Roman" w:eastAsia="Times New Roman" w:hAnsi="Times New Roman" w:cs="Times New Roman"/>
          <w:sz w:val="24"/>
          <w:szCs w:val="24"/>
          <w:lang w:eastAsia="ru-RU"/>
        </w:rPr>
      </w:pPr>
      <w:r w:rsidRPr="001E31DD">
        <w:rPr>
          <w:rFonts w:ascii="Times New Roman" w:eastAsia="Times New Roman" w:hAnsi="Times New Roman" w:cs="Times New Roman"/>
          <w:color w:val="000000"/>
          <w:sz w:val="24"/>
          <w:szCs w:val="24"/>
          <w:lang w:eastAsia="ru-RU"/>
        </w:rPr>
        <w:br/>
      </w:r>
      <w:r w:rsidRPr="001E31DD">
        <w:rPr>
          <w:rFonts w:ascii="Times New Roman" w:eastAsia="Times New Roman" w:hAnsi="Times New Roman" w:cs="Times New Roman"/>
          <w:i/>
          <w:iCs/>
          <w:color w:val="000000"/>
          <w:sz w:val="24"/>
          <w:szCs w:val="24"/>
          <w:lang w:eastAsia="ru-RU"/>
        </w:rPr>
        <w:t>Агромелиоративтік талап </w:t>
      </w:r>
      <w:r w:rsidRPr="001E31DD">
        <w:rPr>
          <w:rFonts w:ascii="Times New Roman" w:eastAsia="Times New Roman" w:hAnsi="Times New Roman" w:cs="Times New Roman"/>
          <w:color w:val="000000"/>
          <w:sz w:val="24"/>
          <w:szCs w:val="24"/>
          <w:lang w:eastAsia="ru-RU"/>
        </w:rPr>
        <w:t>дегеніміз - топырақтың құрамын, түйіршіктігін, механикалық құрамын және мелиоративтік жағдайын сақтау. Олардың суару тәсі</w:t>
      </w:r>
      <w:proofErr w:type="gramStart"/>
      <w:r w:rsidRPr="001E31DD">
        <w:rPr>
          <w:rFonts w:ascii="Times New Roman" w:eastAsia="Times New Roman" w:hAnsi="Times New Roman" w:cs="Times New Roman"/>
          <w:color w:val="000000"/>
          <w:sz w:val="24"/>
          <w:szCs w:val="24"/>
          <w:lang w:eastAsia="ru-RU"/>
        </w:rPr>
        <w:t>л</w:t>
      </w:r>
      <w:proofErr w:type="gramEnd"/>
      <w:r w:rsidRPr="001E31DD">
        <w:rPr>
          <w:rFonts w:ascii="Times New Roman" w:eastAsia="Times New Roman" w:hAnsi="Times New Roman" w:cs="Times New Roman"/>
          <w:color w:val="000000"/>
          <w:sz w:val="24"/>
          <w:szCs w:val="24"/>
          <w:lang w:eastAsia="ru-RU"/>
        </w:rPr>
        <w:t>і мен технологиясы:</w:t>
      </w:r>
    </w:p>
    <w:p w:rsidR="0024285A" w:rsidRPr="001E31DD" w:rsidRDefault="0024285A" w:rsidP="0046500E">
      <w:pPr>
        <w:numPr>
          <w:ilvl w:val="0"/>
          <w:numId w:val="5"/>
        </w:numPr>
        <w:spacing w:after="0" w:line="240" w:lineRule="auto"/>
        <w:ind w:left="0"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топырақтың жуылып-шайылуына (эрозияға) жол бермеу;</w:t>
      </w:r>
    </w:p>
    <w:p w:rsidR="0024285A" w:rsidRPr="001E31DD" w:rsidRDefault="0024285A" w:rsidP="0046500E">
      <w:pPr>
        <w:numPr>
          <w:ilvl w:val="0"/>
          <w:numId w:val="5"/>
        </w:numPr>
        <w:spacing w:after="0" w:line="240" w:lineRule="auto"/>
        <w:ind w:left="0"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топырақ түйіршігінің бұзылуына және тапталуына жол бермеу;</w:t>
      </w:r>
    </w:p>
    <w:p w:rsidR="001E31DD" w:rsidRDefault="0024285A" w:rsidP="001E31DD">
      <w:pPr>
        <w:numPr>
          <w:ilvl w:val="0"/>
          <w:numId w:val="5"/>
        </w:numPr>
        <w:spacing w:after="0" w:line="240" w:lineRule="auto"/>
        <w:ind w:left="0"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суғармалы жердің екінші рет тұзданбауын және батпақтанбауын қамтамасыз ету керек.</w:t>
      </w:r>
    </w:p>
    <w:p w:rsidR="0024285A" w:rsidRPr="001E31DD" w:rsidRDefault="0024285A" w:rsidP="001E31DD">
      <w:pPr>
        <w:spacing w:after="0" w:line="240" w:lineRule="auto"/>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br/>
      </w:r>
      <w:r w:rsidR="001E31DD">
        <w:rPr>
          <w:rFonts w:ascii="Times New Roman" w:eastAsia="Times New Roman" w:hAnsi="Times New Roman" w:cs="Times New Roman"/>
          <w:b/>
          <w:i/>
          <w:iCs/>
          <w:color w:val="000000"/>
          <w:sz w:val="24"/>
          <w:szCs w:val="24"/>
          <w:lang w:eastAsia="ru-RU"/>
        </w:rPr>
        <w:t xml:space="preserve">         </w:t>
      </w:r>
      <w:r w:rsidRPr="001E31DD">
        <w:rPr>
          <w:rFonts w:ascii="Times New Roman" w:eastAsia="Times New Roman" w:hAnsi="Times New Roman" w:cs="Times New Roman"/>
          <w:b/>
          <w:i/>
          <w:iCs/>
          <w:color w:val="000000"/>
          <w:sz w:val="24"/>
          <w:szCs w:val="24"/>
          <w:lang w:eastAsia="ru-RU"/>
        </w:rPr>
        <w:t>Шаруашылықты ұйымдастыру </w:t>
      </w:r>
      <w:r w:rsidRPr="001E31DD">
        <w:rPr>
          <w:rFonts w:ascii="Times New Roman" w:eastAsia="Times New Roman" w:hAnsi="Times New Roman" w:cs="Times New Roman"/>
          <w:b/>
          <w:i/>
          <w:color w:val="000000"/>
          <w:sz w:val="24"/>
          <w:szCs w:val="24"/>
          <w:lang w:eastAsia="ru-RU"/>
        </w:rPr>
        <w:t>талабы деп,</w:t>
      </w:r>
      <w:r w:rsidRPr="001E31DD">
        <w:rPr>
          <w:rFonts w:ascii="Times New Roman" w:eastAsia="Times New Roman" w:hAnsi="Times New Roman" w:cs="Times New Roman"/>
          <w:color w:val="000000"/>
          <w:sz w:val="24"/>
          <w:szCs w:val="24"/>
          <w:lang w:eastAsia="ru-RU"/>
        </w:rPr>
        <w:t xml:space="preserve"> суғармалы жерді дұрыс ұйымдастырып, суару техникасын тиімді пайдалануды айтамыз. Барлық агротехникалық жұмыстар еш кедергісіз уақытында орындалып отыруы керек.</w:t>
      </w:r>
      <w:r w:rsidR="001E31DD">
        <w:rPr>
          <w:rFonts w:ascii="Times New Roman" w:eastAsia="Times New Roman" w:hAnsi="Times New Roman" w:cs="Times New Roman"/>
          <w:color w:val="000000"/>
          <w:sz w:val="24"/>
          <w:szCs w:val="24"/>
          <w:lang w:eastAsia="ru-RU"/>
        </w:rPr>
        <w:t xml:space="preserve"> </w:t>
      </w:r>
      <w:r w:rsidRPr="001E31DD">
        <w:rPr>
          <w:rFonts w:ascii="Times New Roman" w:eastAsia="Times New Roman" w:hAnsi="Times New Roman" w:cs="Times New Roman"/>
          <w:color w:val="000000"/>
          <w:sz w:val="24"/>
          <w:szCs w:val="24"/>
          <w:lang w:eastAsia="ru-RU"/>
        </w:rPr>
        <w:t>Суару әдісі мен тәсі</w:t>
      </w:r>
      <w:proofErr w:type="gramStart"/>
      <w:r w:rsidRPr="001E31DD">
        <w:rPr>
          <w:rFonts w:ascii="Times New Roman" w:eastAsia="Times New Roman" w:hAnsi="Times New Roman" w:cs="Times New Roman"/>
          <w:color w:val="000000"/>
          <w:sz w:val="24"/>
          <w:szCs w:val="24"/>
          <w:lang w:eastAsia="ru-RU"/>
        </w:rPr>
        <w:t>л</w:t>
      </w:r>
      <w:proofErr w:type="gramEnd"/>
      <w:r w:rsidRPr="001E31DD">
        <w:rPr>
          <w:rFonts w:ascii="Times New Roman" w:eastAsia="Times New Roman" w:hAnsi="Times New Roman" w:cs="Times New Roman"/>
          <w:color w:val="000000"/>
          <w:sz w:val="24"/>
          <w:szCs w:val="24"/>
          <w:lang w:eastAsia="ru-RU"/>
        </w:rPr>
        <w:t xml:space="preserve">ін таңдауда ең маңызды көрсеткіш суғармалы жерлердің табиғи жағдайы болады. </w:t>
      </w:r>
      <w:proofErr w:type="gramStart"/>
      <w:r w:rsidRPr="001E31DD">
        <w:rPr>
          <w:rFonts w:ascii="Times New Roman" w:eastAsia="Times New Roman" w:hAnsi="Times New Roman" w:cs="Times New Roman"/>
          <w:color w:val="000000"/>
          <w:sz w:val="24"/>
          <w:szCs w:val="24"/>
          <w:lang w:eastAsia="ru-RU"/>
        </w:rPr>
        <w:t>Ш</w:t>
      </w:r>
      <w:proofErr w:type="gramEnd"/>
      <w:r w:rsidRPr="001E31DD">
        <w:rPr>
          <w:rFonts w:ascii="Times New Roman" w:eastAsia="Times New Roman" w:hAnsi="Times New Roman" w:cs="Times New Roman"/>
          <w:color w:val="000000"/>
          <w:sz w:val="24"/>
          <w:szCs w:val="24"/>
          <w:lang w:eastAsia="ru-RU"/>
        </w:rPr>
        <w:t xml:space="preserve">өл, шөлейт жерлерде (Орта Азия мен Оңтүстік, Оңтүстік шығыс Қазақстан) көбінесе жер бетімен суару әдісі пайдаланылады, ал жаңбырлатып суару ылғалдылығы тұрақсыз аудандарда кеңінен орын алған. Тамшылатып және жер астымен суару әдісі </w:t>
      </w:r>
      <w:proofErr w:type="gramStart"/>
      <w:r w:rsidRPr="001E31DD">
        <w:rPr>
          <w:rFonts w:ascii="Times New Roman" w:eastAsia="Times New Roman" w:hAnsi="Times New Roman" w:cs="Times New Roman"/>
          <w:color w:val="000000"/>
          <w:sz w:val="24"/>
          <w:szCs w:val="24"/>
          <w:lang w:eastAsia="ru-RU"/>
        </w:rPr>
        <w:t>су</w:t>
      </w:r>
      <w:proofErr w:type="gramEnd"/>
      <w:r w:rsidRPr="001E31DD">
        <w:rPr>
          <w:rFonts w:ascii="Times New Roman" w:eastAsia="Times New Roman" w:hAnsi="Times New Roman" w:cs="Times New Roman"/>
          <w:color w:val="000000"/>
          <w:sz w:val="24"/>
          <w:szCs w:val="24"/>
          <w:lang w:eastAsia="ru-RU"/>
        </w:rPr>
        <w:t>ға өте зәру, шөлейт жерлерде кеңінен пайдаланылуы мүмкін.</w:t>
      </w:r>
    </w:p>
    <w:p w:rsidR="001E31DD" w:rsidRDefault="001E31DD" w:rsidP="003F1B4B">
      <w:pPr>
        <w:spacing w:after="0" w:line="240" w:lineRule="auto"/>
        <w:ind w:firstLine="709"/>
        <w:jc w:val="center"/>
        <w:rPr>
          <w:rFonts w:ascii="Times New Roman" w:eastAsia="Times New Roman" w:hAnsi="Times New Roman" w:cs="Times New Roman"/>
          <w:color w:val="000000"/>
          <w:sz w:val="24"/>
          <w:szCs w:val="24"/>
          <w:lang w:eastAsia="ru-RU"/>
        </w:rPr>
      </w:pPr>
    </w:p>
    <w:p w:rsidR="001E31DD" w:rsidRDefault="001E31DD" w:rsidP="003F1B4B">
      <w:pPr>
        <w:spacing w:after="0" w:line="240" w:lineRule="auto"/>
        <w:ind w:firstLine="709"/>
        <w:jc w:val="center"/>
        <w:rPr>
          <w:rFonts w:ascii="Times New Roman" w:eastAsia="Times New Roman" w:hAnsi="Times New Roman" w:cs="Times New Roman"/>
          <w:color w:val="000000"/>
          <w:sz w:val="24"/>
          <w:szCs w:val="24"/>
          <w:lang w:eastAsia="ru-RU"/>
        </w:rPr>
      </w:pPr>
    </w:p>
    <w:p w:rsidR="001E31DD" w:rsidRDefault="001E31DD" w:rsidP="003F1B4B">
      <w:pPr>
        <w:spacing w:after="0" w:line="240" w:lineRule="auto"/>
        <w:ind w:firstLine="709"/>
        <w:jc w:val="center"/>
        <w:rPr>
          <w:rFonts w:ascii="Times New Roman" w:eastAsia="Times New Roman" w:hAnsi="Times New Roman" w:cs="Times New Roman"/>
          <w:color w:val="000000"/>
          <w:sz w:val="24"/>
          <w:szCs w:val="24"/>
          <w:lang w:eastAsia="ru-RU"/>
        </w:rPr>
      </w:pPr>
    </w:p>
    <w:p w:rsidR="001E31DD" w:rsidRDefault="001E31DD" w:rsidP="003F1B4B">
      <w:pPr>
        <w:spacing w:after="0" w:line="240" w:lineRule="auto"/>
        <w:ind w:firstLine="709"/>
        <w:jc w:val="center"/>
        <w:rPr>
          <w:rFonts w:ascii="Times New Roman" w:eastAsia="Times New Roman" w:hAnsi="Times New Roman" w:cs="Times New Roman"/>
          <w:color w:val="000000"/>
          <w:sz w:val="24"/>
          <w:szCs w:val="24"/>
          <w:lang w:eastAsia="ru-RU"/>
        </w:rPr>
      </w:pPr>
    </w:p>
    <w:p w:rsidR="0024285A" w:rsidRDefault="0024285A" w:rsidP="003F1B4B">
      <w:pPr>
        <w:spacing w:after="0" w:line="240" w:lineRule="auto"/>
        <w:ind w:firstLine="709"/>
        <w:jc w:val="center"/>
        <w:rPr>
          <w:rFonts w:ascii="Times New Roman" w:eastAsia="Times New Roman" w:hAnsi="Times New Roman" w:cs="Times New Roman"/>
          <w:b/>
          <w:bCs/>
          <w:color w:val="000000"/>
          <w:sz w:val="24"/>
          <w:szCs w:val="24"/>
          <w:lang w:eastAsia="ru-RU"/>
        </w:rPr>
      </w:pPr>
      <w:r w:rsidRPr="0024285A">
        <w:rPr>
          <w:rFonts w:ascii="Times New Roman" w:eastAsia="Times New Roman" w:hAnsi="Times New Roman" w:cs="Times New Roman"/>
          <w:color w:val="000000"/>
          <w:sz w:val="24"/>
          <w:szCs w:val="24"/>
          <w:lang w:eastAsia="ru-RU"/>
        </w:rPr>
        <w:br/>
      </w:r>
      <w:r w:rsidRPr="0024285A">
        <w:rPr>
          <w:rFonts w:ascii="Times New Roman" w:eastAsia="Times New Roman" w:hAnsi="Times New Roman" w:cs="Times New Roman"/>
          <w:b/>
          <w:bCs/>
          <w:color w:val="000000"/>
          <w:sz w:val="24"/>
          <w:szCs w:val="24"/>
          <w:lang w:eastAsia="ru-RU"/>
        </w:rPr>
        <w:t>2.Жер бетімен суару</w:t>
      </w:r>
    </w:p>
    <w:p w:rsidR="003F1B4B" w:rsidRPr="0024285A" w:rsidRDefault="003F1B4B" w:rsidP="003F1B4B">
      <w:pPr>
        <w:spacing w:after="0" w:line="240" w:lineRule="auto"/>
        <w:ind w:firstLine="709"/>
        <w:jc w:val="center"/>
        <w:rPr>
          <w:rFonts w:ascii="Times New Roman" w:eastAsia="Times New Roman" w:hAnsi="Times New Roman" w:cs="Times New Roman"/>
          <w:sz w:val="16"/>
          <w:szCs w:val="16"/>
          <w:lang w:eastAsia="ru-RU"/>
        </w:rPr>
      </w:pPr>
    </w:p>
    <w:p w:rsidR="0024285A" w:rsidRPr="0024285A" w:rsidRDefault="0024285A" w:rsidP="003F1B4B">
      <w:pPr>
        <w:spacing w:after="0" w:line="240" w:lineRule="auto"/>
        <w:ind w:firstLine="709"/>
        <w:rPr>
          <w:rFonts w:ascii="Times New Roman" w:eastAsia="Times New Roman" w:hAnsi="Times New Roman" w:cs="Times New Roman"/>
          <w:color w:val="000000"/>
          <w:sz w:val="24"/>
          <w:szCs w:val="24"/>
          <w:lang w:eastAsia="ru-RU"/>
        </w:rPr>
      </w:pPr>
      <w:r w:rsidRPr="0024285A">
        <w:rPr>
          <w:rFonts w:ascii="Times New Roman" w:eastAsia="Times New Roman" w:hAnsi="Times New Roman" w:cs="Times New Roman"/>
          <w:color w:val="000000"/>
          <w:sz w:val="24"/>
          <w:szCs w:val="24"/>
          <w:lang w:eastAsia="ru-RU"/>
        </w:rPr>
        <w:t>Жер бетімен суару қарықтар, пал, тақталар арқылы жүргізіледі. Олар суды өсімдіктің тамырына топырақ беті арқылы беру үшін қажет.</w:t>
      </w:r>
      <w:r w:rsidRPr="0024285A">
        <w:rPr>
          <w:rFonts w:ascii="Times New Roman" w:eastAsia="Times New Roman" w:hAnsi="Times New Roman" w:cs="Times New Roman"/>
          <w:color w:val="000000"/>
          <w:sz w:val="24"/>
          <w:szCs w:val="24"/>
          <w:lang w:eastAsia="ru-RU"/>
        </w:rPr>
        <w:br/>
      </w:r>
      <w:r w:rsidR="003F1B4B">
        <w:rPr>
          <w:rFonts w:ascii="Times New Roman" w:eastAsia="Times New Roman" w:hAnsi="Times New Roman" w:cs="Times New Roman"/>
          <w:b/>
          <w:i/>
          <w:iCs/>
          <w:color w:val="000000"/>
          <w:sz w:val="24"/>
          <w:szCs w:val="24"/>
          <w:lang w:eastAsia="ru-RU"/>
        </w:rPr>
        <w:t xml:space="preserve">         </w:t>
      </w:r>
      <w:r w:rsidRPr="0024285A">
        <w:rPr>
          <w:rFonts w:ascii="Times New Roman" w:eastAsia="Times New Roman" w:hAnsi="Times New Roman" w:cs="Times New Roman"/>
          <w:b/>
          <w:i/>
          <w:iCs/>
          <w:color w:val="000000"/>
          <w:sz w:val="24"/>
          <w:szCs w:val="24"/>
          <w:lang w:eastAsia="ru-RU"/>
        </w:rPr>
        <w:t>Қарық </w:t>
      </w:r>
      <w:r w:rsidRPr="0024285A">
        <w:rPr>
          <w:rFonts w:ascii="Times New Roman" w:eastAsia="Times New Roman" w:hAnsi="Times New Roman" w:cs="Times New Roman"/>
          <w:b/>
          <w:color w:val="000000"/>
          <w:sz w:val="24"/>
          <w:szCs w:val="24"/>
          <w:lang w:eastAsia="ru-RU"/>
        </w:rPr>
        <w:t>-</w:t>
      </w:r>
      <w:r w:rsidRPr="0024285A">
        <w:rPr>
          <w:rFonts w:ascii="Times New Roman" w:eastAsia="Times New Roman" w:hAnsi="Times New Roman" w:cs="Times New Roman"/>
          <w:color w:val="000000"/>
          <w:sz w:val="24"/>
          <w:szCs w:val="24"/>
          <w:lang w:eastAsia="ru-RU"/>
        </w:rPr>
        <w:t xml:space="preserve"> ол жүйек арасымен жүретін арықша. Оны арнайы қазғышы бар трактор-культиватормен қазады (сурет). Су осы қарық аркылы жылжып, топырақтың гравитациялық және сорғыштық күші арқасында оған сіңі</w:t>
      </w:r>
      <w:proofErr w:type="gramStart"/>
      <w:r w:rsidRPr="0024285A">
        <w:rPr>
          <w:rFonts w:ascii="Times New Roman" w:eastAsia="Times New Roman" w:hAnsi="Times New Roman" w:cs="Times New Roman"/>
          <w:color w:val="000000"/>
          <w:sz w:val="24"/>
          <w:szCs w:val="24"/>
          <w:lang w:eastAsia="ru-RU"/>
        </w:rPr>
        <w:t>п</w:t>
      </w:r>
      <w:proofErr w:type="gramEnd"/>
      <w:r w:rsidRPr="0024285A">
        <w:rPr>
          <w:rFonts w:ascii="Times New Roman" w:eastAsia="Times New Roman" w:hAnsi="Times New Roman" w:cs="Times New Roman"/>
          <w:color w:val="000000"/>
          <w:sz w:val="24"/>
          <w:szCs w:val="24"/>
          <w:lang w:eastAsia="ru-RU"/>
        </w:rPr>
        <w:t xml:space="preserve"> отырады. Қарық арқылы арақашықтығы бар техникалық дақылдар (мақта, қант қызылшасы, картоп, жүгері т.б.) суғарылады.</w:t>
      </w:r>
      <w:r w:rsidRPr="0024285A">
        <w:rPr>
          <w:rFonts w:ascii="Times New Roman" w:eastAsia="Times New Roman" w:hAnsi="Times New Roman" w:cs="Times New Roman"/>
          <w:color w:val="000000"/>
          <w:sz w:val="24"/>
          <w:szCs w:val="24"/>
          <w:lang w:eastAsia="ru-RU"/>
        </w:rPr>
        <w:br/>
      </w:r>
      <w:r w:rsidRPr="0024285A">
        <w:rPr>
          <w:rFonts w:ascii="Times New Roman" w:eastAsia="Times New Roman" w:hAnsi="Times New Roman" w:cs="Times New Roman"/>
          <w:color w:val="000000"/>
          <w:sz w:val="24"/>
          <w:szCs w:val="24"/>
          <w:lang w:eastAsia="ru-RU"/>
        </w:rPr>
        <w:br/>
      </w:r>
      <w:r w:rsidR="00170A7C" w:rsidRPr="0046500E">
        <w:rPr>
          <w:rFonts w:ascii="Times New Roman" w:eastAsia="Times New Roman" w:hAnsi="Times New Roman" w:cs="Times New Roman"/>
          <w:noProof/>
          <w:sz w:val="24"/>
          <w:szCs w:val="24"/>
          <w:lang w:eastAsia="ru-RU"/>
        </w:rPr>
        <w:drawing>
          <wp:inline distT="0" distB="0" distL="0" distR="0">
            <wp:extent cx="2886075" cy="1271905"/>
            <wp:effectExtent l="19050" t="0" r="9525" b="0"/>
            <wp:docPr id="4" name="Рисунок 4" descr="C:\Users\User\Desktop\кекрк материалдар студеннтедики\2630_html_5d1a13f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кекрк материалдар студеннтедики\2630_html_5d1a13f6.jpg"/>
                    <pic:cNvPicPr>
                      <a:picLocks noChangeAspect="1" noChangeArrowheads="1"/>
                    </pic:cNvPicPr>
                  </pic:nvPicPr>
                  <pic:blipFill>
                    <a:blip r:embed="rId10" cstate="print"/>
                    <a:srcRect/>
                    <a:stretch>
                      <a:fillRect/>
                    </a:stretch>
                  </pic:blipFill>
                  <pic:spPr bwMode="auto">
                    <a:xfrm>
                      <a:off x="0" y="0"/>
                      <a:ext cx="2886075" cy="1271905"/>
                    </a:xfrm>
                    <a:prstGeom prst="rect">
                      <a:avLst/>
                    </a:prstGeom>
                    <a:noFill/>
                    <a:ln w="9525">
                      <a:noFill/>
                      <a:miter lim="800000"/>
                      <a:headEnd/>
                      <a:tailEnd/>
                    </a:ln>
                  </pic:spPr>
                </pic:pic>
              </a:graphicData>
            </a:graphic>
          </wp:inline>
        </w:drawing>
      </w:r>
    </w:p>
    <w:p w:rsidR="0024285A" w:rsidRPr="001E31DD" w:rsidRDefault="003F1B4B" w:rsidP="003F1B4B">
      <w:pPr>
        <w:spacing w:after="0" w:line="240" w:lineRule="auto"/>
        <w:ind w:firstLine="709"/>
        <w:rPr>
          <w:rFonts w:ascii="Times New Roman" w:eastAsia="Times New Roman" w:hAnsi="Times New Roman" w:cs="Times New Roman"/>
          <w:b/>
          <w:i/>
          <w:color w:val="000000"/>
          <w:sz w:val="24"/>
          <w:szCs w:val="24"/>
          <w:lang w:eastAsia="ru-RU"/>
        </w:rPr>
      </w:pPr>
      <w:r w:rsidRPr="001E31DD">
        <w:rPr>
          <w:rFonts w:ascii="Times New Roman" w:eastAsia="Times New Roman" w:hAnsi="Times New Roman" w:cs="Times New Roman"/>
          <w:b/>
          <w:i/>
          <w:color w:val="000000"/>
          <w:sz w:val="24"/>
          <w:szCs w:val="24"/>
          <w:lang w:eastAsia="ru-RU"/>
        </w:rPr>
        <w:t xml:space="preserve">                              </w:t>
      </w:r>
      <w:r w:rsidR="0024285A" w:rsidRPr="001E31DD">
        <w:rPr>
          <w:rFonts w:ascii="Times New Roman" w:eastAsia="Times New Roman" w:hAnsi="Times New Roman" w:cs="Times New Roman"/>
          <w:b/>
          <w:i/>
          <w:color w:val="000000"/>
          <w:sz w:val="24"/>
          <w:szCs w:val="24"/>
          <w:lang w:eastAsia="ru-RU"/>
        </w:rPr>
        <w:t>Сурет. Қарықтың көлденең кимасы.</w:t>
      </w:r>
    </w:p>
    <w:p w:rsidR="0024285A" w:rsidRPr="001E31DD" w:rsidRDefault="0024285A" w:rsidP="0046500E">
      <w:pPr>
        <w:spacing w:after="0" w:line="240" w:lineRule="auto"/>
        <w:ind w:firstLine="709"/>
        <w:jc w:val="both"/>
        <w:rPr>
          <w:rFonts w:ascii="Times New Roman" w:eastAsia="Times New Roman" w:hAnsi="Times New Roman" w:cs="Times New Roman"/>
          <w:sz w:val="24"/>
          <w:szCs w:val="24"/>
          <w:lang w:eastAsia="ru-RU"/>
        </w:rPr>
      </w:pPr>
      <w:r w:rsidRPr="001E31DD">
        <w:rPr>
          <w:rFonts w:ascii="Times New Roman" w:eastAsia="Times New Roman" w:hAnsi="Times New Roman" w:cs="Times New Roman"/>
          <w:color w:val="000000"/>
          <w:sz w:val="24"/>
          <w:szCs w:val="24"/>
          <w:lang w:eastAsia="ru-RU"/>
        </w:rPr>
        <w:br/>
      </w:r>
      <w:r w:rsidRPr="001E31DD">
        <w:rPr>
          <w:rFonts w:ascii="Times New Roman" w:eastAsia="Times New Roman" w:hAnsi="Times New Roman" w:cs="Times New Roman"/>
          <w:color w:val="000000"/>
          <w:sz w:val="24"/>
          <w:szCs w:val="24"/>
          <w:lang w:eastAsia="ru-RU"/>
        </w:rPr>
        <w:br/>
      </w:r>
      <w:proofErr w:type="gramStart"/>
      <w:r w:rsidRPr="001E31DD">
        <w:rPr>
          <w:rFonts w:ascii="Times New Roman" w:eastAsia="Times New Roman" w:hAnsi="Times New Roman" w:cs="Times New Roman"/>
          <w:i/>
          <w:iCs/>
          <w:color w:val="000000"/>
          <w:sz w:val="24"/>
          <w:szCs w:val="24"/>
          <w:lang w:eastAsia="ru-RU"/>
        </w:rPr>
        <w:t>В-</w:t>
      </w:r>
      <w:proofErr w:type="gramEnd"/>
      <w:r w:rsidRPr="001E31DD">
        <w:rPr>
          <w:rFonts w:ascii="Times New Roman" w:eastAsia="Times New Roman" w:hAnsi="Times New Roman" w:cs="Times New Roman"/>
          <w:i/>
          <w:iCs/>
          <w:color w:val="000000"/>
          <w:sz w:val="24"/>
          <w:szCs w:val="24"/>
          <w:lang w:eastAsia="ru-RU"/>
        </w:rPr>
        <w:t>қарықтың жогарғы ені, м; в-қарық түбінің ені, м; а- арақашықтығы, м; һ</w:t>
      </w:r>
      <w:r w:rsidRPr="001E31DD">
        <w:rPr>
          <w:rFonts w:ascii="Times New Roman" w:eastAsia="Times New Roman" w:hAnsi="Times New Roman" w:cs="Times New Roman"/>
          <w:i/>
          <w:iCs/>
          <w:color w:val="000000"/>
          <w:sz w:val="24"/>
          <w:szCs w:val="24"/>
          <w:vertAlign w:val="subscript"/>
          <w:lang w:eastAsia="ru-RU"/>
        </w:rPr>
        <w:t>су</w:t>
      </w:r>
      <w:r w:rsidRPr="001E31DD">
        <w:rPr>
          <w:rFonts w:ascii="Times New Roman" w:eastAsia="Times New Roman" w:hAnsi="Times New Roman" w:cs="Times New Roman"/>
          <w:i/>
          <w:iCs/>
          <w:color w:val="000000"/>
          <w:sz w:val="24"/>
          <w:szCs w:val="24"/>
          <w:lang w:eastAsia="ru-RU"/>
        </w:rPr>
        <w:t>-қарықтағы су деңгейі, м; һ</w:t>
      </w:r>
      <w:r w:rsidRPr="001E31DD">
        <w:rPr>
          <w:rFonts w:ascii="Times New Roman" w:eastAsia="Times New Roman" w:hAnsi="Times New Roman" w:cs="Times New Roman"/>
          <w:i/>
          <w:iCs/>
          <w:color w:val="000000"/>
          <w:sz w:val="24"/>
          <w:szCs w:val="24"/>
          <w:vertAlign w:val="subscript"/>
          <w:lang w:eastAsia="ru-RU"/>
        </w:rPr>
        <w:t>қ</w:t>
      </w:r>
      <w:r w:rsidRPr="001E31DD">
        <w:rPr>
          <w:rFonts w:ascii="Times New Roman" w:eastAsia="Times New Roman" w:hAnsi="Times New Roman" w:cs="Times New Roman"/>
          <w:i/>
          <w:iCs/>
          <w:color w:val="000000"/>
          <w:sz w:val="24"/>
          <w:szCs w:val="24"/>
          <w:lang w:eastAsia="ru-RU"/>
        </w:rPr>
        <w:t>-карықтың жалпы тереңдігі,м.</w:t>
      </w:r>
    </w:p>
    <w:p w:rsidR="0024285A" w:rsidRPr="001E31DD" w:rsidRDefault="0024285A" w:rsidP="0046500E">
      <w:pPr>
        <w:spacing w:after="0" w:line="240" w:lineRule="auto"/>
        <w:ind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Тереңді</w:t>
      </w:r>
      <w:proofErr w:type="gramStart"/>
      <w:r w:rsidRPr="001E31DD">
        <w:rPr>
          <w:rFonts w:ascii="Times New Roman" w:eastAsia="Times New Roman" w:hAnsi="Times New Roman" w:cs="Times New Roman"/>
          <w:color w:val="000000"/>
          <w:sz w:val="24"/>
          <w:szCs w:val="24"/>
          <w:lang w:eastAsia="ru-RU"/>
        </w:rPr>
        <w:t>г</w:t>
      </w:r>
      <w:proofErr w:type="gramEnd"/>
      <w:r w:rsidRPr="001E31DD">
        <w:rPr>
          <w:rFonts w:ascii="Times New Roman" w:eastAsia="Times New Roman" w:hAnsi="Times New Roman" w:cs="Times New Roman"/>
          <w:color w:val="000000"/>
          <w:sz w:val="24"/>
          <w:szCs w:val="24"/>
          <w:lang w:eastAsia="ru-RU"/>
        </w:rPr>
        <w:t>і бойынша карықтар үшке болінеді:</w:t>
      </w:r>
    </w:p>
    <w:p w:rsidR="0024285A" w:rsidRPr="001E31DD" w:rsidRDefault="0024285A" w:rsidP="0046500E">
      <w:pPr>
        <w:spacing w:after="0" w:line="240" w:lineRule="auto"/>
        <w:ind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терең- </w:t>
      </w:r>
      <w:r w:rsidRPr="001E31DD">
        <w:rPr>
          <w:rFonts w:ascii="Times New Roman" w:eastAsia="Times New Roman" w:hAnsi="Times New Roman" w:cs="Times New Roman"/>
          <w:i/>
          <w:iCs/>
          <w:color w:val="000000"/>
          <w:sz w:val="24"/>
          <w:szCs w:val="24"/>
          <w:lang w:eastAsia="ru-RU"/>
        </w:rPr>
        <w:t>һ</w:t>
      </w:r>
      <w:r w:rsidRPr="001E31DD">
        <w:rPr>
          <w:rFonts w:ascii="Times New Roman" w:eastAsia="Times New Roman" w:hAnsi="Times New Roman" w:cs="Times New Roman"/>
          <w:i/>
          <w:iCs/>
          <w:color w:val="000000"/>
          <w:sz w:val="24"/>
          <w:szCs w:val="24"/>
          <w:vertAlign w:val="subscript"/>
          <w:lang w:eastAsia="ru-RU"/>
        </w:rPr>
        <w:t>қ</w:t>
      </w:r>
      <w:r w:rsidRPr="001E31DD">
        <w:rPr>
          <w:rFonts w:ascii="Times New Roman" w:eastAsia="Times New Roman" w:hAnsi="Times New Roman" w:cs="Times New Roman"/>
          <w:i/>
          <w:iCs/>
          <w:color w:val="000000"/>
          <w:sz w:val="24"/>
          <w:szCs w:val="24"/>
          <w:lang w:eastAsia="ru-RU"/>
        </w:rPr>
        <w:t> </w:t>
      </w:r>
      <w:r w:rsidRPr="001E31DD">
        <w:rPr>
          <w:rFonts w:ascii="Times New Roman" w:eastAsia="Times New Roman" w:hAnsi="Times New Roman" w:cs="Times New Roman"/>
          <w:color w:val="000000"/>
          <w:sz w:val="24"/>
          <w:szCs w:val="24"/>
          <w:lang w:eastAsia="ru-RU"/>
        </w:rPr>
        <w:t>=20-25 см,</w:t>
      </w:r>
    </w:p>
    <w:p w:rsidR="0024285A" w:rsidRPr="001E31DD" w:rsidRDefault="0024285A" w:rsidP="0046500E">
      <w:pPr>
        <w:spacing w:after="0" w:line="240" w:lineRule="auto"/>
        <w:ind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орташа- </w:t>
      </w:r>
      <w:r w:rsidRPr="001E31DD">
        <w:rPr>
          <w:rFonts w:ascii="Times New Roman" w:eastAsia="Times New Roman" w:hAnsi="Times New Roman" w:cs="Times New Roman"/>
          <w:i/>
          <w:iCs/>
          <w:color w:val="000000"/>
          <w:sz w:val="24"/>
          <w:szCs w:val="24"/>
          <w:lang w:eastAsia="ru-RU"/>
        </w:rPr>
        <w:t>һ</w:t>
      </w:r>
      <w:r w:rsidRPr="001E31DD">
        <w:rPr>
          <w:rFonts w:ascii="Times New Roman" w:eastAsia="Times New Roman" w:hAnsi="Times New Roman" w:cs="Times New Roman"/>
          <w:i/>
          <w:iCs/>
          <w:color w:val="000000"/>
          <w:sz w:val="24"/>
          <w:szCs w:val="24"/>
          <w:vertAlign w:val="subscript"/>
          <w:lang w:eastAsia="ru-RU"/>
        </w:rPr>
        <w:t>қ</w:t>
      </w:r>
      <w:r w:rsidRPr="001E31DD">
        <w:rPr>
          <w:rFonts w:ascii="Times New Roman" w:eastAsia="Times New Roman" w:hAnsi="Times New Roman" w:cs="Times New Roman"/>
          <w:color w:val="000000"/>
          <w:sz w:val="24"/>
          <w:szCs w:val="24"/>
          <w:lang w:eastAsia="ru-RU"/>
        </w:rPr>
        <w:t> =12-18 см,</w:t>
      </w:r>
    </w:p>
    <w:p w:rsidR="0024285A" w:rsidRPr="001E31DD" w:rsidRDefault="0024285A" w:rsidP="0046500E">
      <w:pPr>
        <w:spacing w:after="0" w:line="240" w:lineRule="auto"/>
        <w:ind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саяз- </w:t>
      </w:r>
      <w:r w:rsidRPr="001E31DD">
        <w:rPr>
          <w:rFonts w:ascii="Times New Roman" w:eastAsia="Times New Roman" w:hAnsi="Times New Roman" w:cs="Times New Roman"/>
          <w:i/>
          <w:iCs/>
          <w:color w:val="000000"/>
          <w:sz w:val="24"/>
          <w:szCs w:val="24"/>
          <w:lang w:eastAsia="ru-RU"/>
        </w:rPr>
        <w:t>һ</w:t>
      </w:r>
      <w:r w:rsidRPr="001E31DD">
        <w:rPr>
          <w:rFonts w:ascii="Times New Roman" w:eastAsia="Times New Roman" w:hAnsi="Times New Roman" w:cs="Times New Roman"/>
          <w:i/>
          <w:iCs/>
          <w:color w:val="000000"/>
          <w:sz w:val="24"/>
          <w:szCs w:val="24"/>
          <w:vertAlign w:val="subscript"/>
          <w:lang w:eastAsia="ru-RU"/>
        </w:rPr>
        <w:t>қ</w:t>
      </w:r>
      <w:r w:rsidRPr="001E31DD">
        <w:rPr>
          <w:rFonts w:ascii="Times New Roman" w:eastAsia="Times New Roman" w:hAnsi="Times New Roman" w:cs="Times New Roman"/>
          <w:color w:val="000000"/>
          <w:sz w:val="24"/>
          <w:szCs w:val="24"/>
          <w:lang w:eastAsia="ru-RU"/>
        </w:rPr>
        <w:t> =10-12 см.</w:t>
      </w:r>
    </w:p>
    <w:p w:rsidR="0024285A" w:rsidRPr="001E31DD" w:rsidRDefault="0024285A" w:rsidP="0046500E">
      <w:pPr>
        <w:spacing w:after="0" w:line="240" w:lineRule="auto"/>
        <w:ind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Ауыр салмақты топырақта қарықты арнайы соқамен қазған жөн. Ол қарықтың түбінен тереңді</w:t>
      </w:r>
      <w:proofErr w:type="gramStart"/>
      <w:r w:rsidRPr="001E31DD">
        <w:rPr>
          <w:rFonts w:ascii="Times New Roman" w:eastAsia="Times New Roman" w:hAnsi="Times New Roman" w:cs="Times New Roman"/>
          <w:color w:val="000000"/>
          <w:sz w:val="24"/>
          <w:szCs w:val="24"/>
          <w:lang w:eastAsia="ru-RU"/>
        </w:rPr>
        <w:t>г</w:t>
      </w:r>
      <w:proofErr w:type="gramEnd"/>
      <w:r w:rsidRPr="001E31DD">
        <w:rPr>
          <w:rFonts w:ascii="Times New Roman" w:eastAsia="Times New Roman" w:hAnsi="Times New Roman" w:cs="Times New Roman"/>
          <w:color w:val="000000"/>
          <w:sz w:val="24"/>
          <w:szCs w:val="24"/>
          <w:lang w:eastAsia="ru-RU"/>
        </w:rPr>
        <w:t>і 10-15см жыра қазып кетеді.</w:t>
      </w:r>
    </w:p>
    <w:p w:rsidR="0012321A" w:rsidRPr="001E31DD" w:rsidRDefault="0024285A" w:rsidP="0012321A">
      <w:pPr>
        <w:spacing w:after="0" w:line="240" w:lineRule="auto"/>
        <w:ind w:firstLine="709"/>
        <w:rPr>
          <w:rFonts w:ascii="Times New Roman" w:eastAsia="Times New Roman" w:hAnsi="Times New Roman" w:cs="Times New Roman"/>
          <w:i/>
          <w:iCs/>
          <w:color w:val="000000"/>
          <w:sz w:val="24"/>
          <w:szCs w:val="24"/>
          <w:lang w:eastAsia="ru-RU"/>
        </w:rPr>
      </w:pPr>
      <w:r w:rsidRPr="001E31DD">
        <w:rPr>
          <w:rFonts w:ascii="Times New Roman" w:eastAsia="Times New Roman" w:hAnsi="Times New Roman" w:cs="Times New Roman"/>
          <w:color w:val="000000"/>
          <w:sz w:val="24"/>
          <w:szCs w:val="24"/>
          <w:lang w:eastAsia="ru-RU"/>
        </w:rPr>
        <w:t xml:space="preserve">Қарықтың ылғалдануына </w:t>
      </w:r>
      <w:proofErr w:type="gramStart"/>
      <w:r w:rsidRPr="001E31DD">
        <w:rPr>
          <w:rFonts w:ascii="Times New Roman" w:eastAsia="Times New Roman" w:hAnsi="Times New Roman" w:cs="Times New Roman"/>
          <w:color w:val="000000"/>
          <w:sz w:val="24"/>
          <w:szCs w:val="24"/>
          <w:lang w:eastAsia="ru-RU"/>
        </w:rPr>
        <w:t>байланысты</w:t>
      </w:r>
      <w:proofErr w:type="gramEnd"/>
      <w:r w:rsidRPr="001E31DD">
        <w:rPr>
          <w:rFonts w:ascii="Times New Roman" w:eastAsia="Times New Roman" w:hAnsi="Times New Roman" w:cs="Times New Roman"/>
          <w:color w:val="000000"/>
          <w:sz w:val="24"/>
          <w:szCs w:val="24"/>
          <w:lang w:eastAsia="ru-RU"/>
        </w:rPr>
        <w:t xml:space="preserve"> ағызып не ағызбай (ақабасыз) суғаратын қысқа қарықтар болады.</w:t>
      </w:r>
      <w:r w:rsidRPr="001E31DD">
        <w:rPr>
          <w:rFonts w:ascii="Times New Roman" w:eastAsia="Times New Roman" w:hAnsi="Times New Roman" w:cs="Times New Roman"/>
          <w:color w:val="000000"/>
          <w:sz w:val="24"/>
          <w:szCs w:val="24"/>
          <w:lang w:eastAsia="ru-RU"/>
        </w:rPr>
        <w:br/>
      </w:r>
    </w:p>
    <w:p w:rsidR="0024285A" w:rsidRPr="001E31DD" w:rsidRDefault="0024285A" w:rsidP="0012321A">
      <w:pPr>
        <w:spacing w:after="0" w:line="240" w:lineRule="auto"/>
        <w:ind w:firstLine="709"/>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b/>
          <w:i/>
          <w:iCs/>
          <w:color w:val="000000"/>
          <w:sz w:val="24"/>
          <w:szCs w:val="24"/>
          <w:lang w:eastAsia="ru-RU"/>
        </w:rPr>
        <w:t>Агызып суғарғанда </w:t>
      </w:r>
      <w:r w:rsidRPr="001E31DD">
        <w:rPr>
          <w:rFonts w:ascii="Times New Roman" w:eastAsia="Times New Roman" w:hAnsi="Times New Roman" w:cs="Times New Roman"/>
          <w:b/>
          <w:color w:val="000000"/>
          <w:sz w:val="24"/>
          <w:szCs w:val="24"/>
          <w:lang w:eastAsia="ru-RU"/>
        </w:rPr>
        <w:t>су</w:t>
      </w:r>
      <w:r w:rsidRPr="001E31DD">
        <w:rPr>
          <w:rFonts w:ascii="Times New Roman" w:eastAsia="Times New Roman" w:hAnsi="Times New Roman" w:cs="Times New Roman"/>
          <w:color w:val="000000"/>
          <w:sz w:val="24"/>
          <w:szCs w:val="24"/>
          <w:lang w:eastAsia="ru-RU"/>
        </w:rPr>
        <w:t xml:space="preserve"> қарықтың басынан белгілі бі</w:t>
      </w:r>
      <w:proofErr w:type="gramStart"/>
      <w:r w:rsidRPr="001E31DD">
        <w:rPr>
          <w:rFonts w:ascii="Times New Roman" w:eastAsia="Times New Roman" w:hAnsi="Times New Roman" w:cs="Times New Roman"/>
          <w:color w:val="000000"/>
          <w:sz w:val="24"/>
          <w:szCs w:val="24"/>
          <w:lang w:eastAsia="ru-RU"/>
        </w:rPr>
        <w:t>р</w:t>
      </w:r>
      <w:proofErr w:type="gramEnd"/>
      <w:r w:rsidRPr="001E31DD">
        <w:rPr>
          <w:rFonts w:ascii="Times New Roman" w:eastAsia="Times New Roman" w:hAnsi="Times New Roman" w:cs="Times New Roman"/>
          <w:color w:val="000000"/>
          <w:sz w:val="24"/>
          <w:szCs w:val="24"/>
          <w:lang w:eastAsia="ru-RU"/>
        </w:rPr>
        <w:t xml:space="preserve"> мөлшерде беріліп отырады. Су топыраққа капиллярлы тү</w:t>
      </w:r>
      <w:proofErr w:type="gramStart"/>
      <w:r w:rsidRPr="001E31DD">
        <w:rPr>
          <w:rFonts w:ascii="Times New Roman" w:eastAsia="Times New Roman" w:hAnsi="Times New Roman" w:cs="Times New Roman"/>
          <w:color w:val="000000"/>
          <w:sz w:val="24"/>
          <w:szCs w:val="24"/>
          <w:lang w:eastAsia="ru-RU"/>
        </w:rPr>
        <w:t>т</w:t>
      </w:r>
      <w:proofErr w:type="gramEnd"/>
      <w:r w:rsidRPr="001E31DD">
        <w:rPr>
          <w:rFonts w:ascii="Times New Roman" w:eastAsia="Times New Roman" w:hAnsi="Times New Roman" w:cs="Times New Roman"/>
          <w:color w:val="000000"/>
          <w:sz w:val="24"/>
          <w:szCs w:val="24"/>
          <w:lang w:eastAsia="ru-RU"/>
        </w:rPr>
        <w:t>іктер арқылы сінеді. Сіңбей қалған су қарықтың соңынан ағып отырады (бұл әрине кемшілік). Қарық соңынан аққан су аз болу үшін қарықтың басынан беретін су мөлшерін топырақтың құрылысы мен жер бетінің еңістігін ескере отырып анықтау керек.</w:t>
      </w:r>
    </w:p>
    <w:p w:rsidR="0024285A" w:rsidRPr="001E31DD" w:rsidRDefault="0024285A" w:rsidP="003F1B4B">
      <w:pPr>
        <w:spacing w:after="0" w:line="240" w:lineRule="auto"/>
        <w:ind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Қарықпен суарудың </w:t>
      </w:r>
      <w:r w:rsidRPr="001E31DD">
        <w:rPr>
          <w:rFonts w:ascii="Times New Roman" w:eastAsia="Times New Roman" w:hAnsi="Times New Roman" w:cs="Times New Roman"/>
          <w:i/>
          <w:iCs/>
          <w:color w:val="000000"/>
          <w:sz w:val="24"/>
          <w:szCs w:val="24"/>
          <w:lang w:eastAsia="ru-RU"/>
        </w:rPr>
        <w:t>артыкшылыгы: </w:t>
      </w:r>
      <w:r w:rsidRPr="001E31DD">
        <w:rPr>
          <w:rFonts w:ascii="Times New Roman" w:eastAsia="Times New Roman" w:hAnsi="Times New Roman" w:cs="Times New Roman"/>
          <w:color w:val="000000"/>
          <w:sz w:val="24"/>
          <w:szCs w:val="24"/>
          <w:lang w:eastAsia="ru-RU"/>
        </w:rPr>
        <w:t>топыраққа кө</w:t>
      </w:r>
      <w:proofErr w:type="gramStart"/>
      <w:r w:rsidRPr="001E31DD">
        <w:rPr>
          <w:rFonts w:ascii="Times New Roman" w:eastAsia="Times New Roman" w:hAnsi="Times New Roman" w:cs="Times New Roman"/>
          <w:color w:val="000000"/>
          <w:sz w:val="24"/>
          <w:szCs w:val="24"/>
          <w:lang w:eastAsia="ru-RU"/>
        </w:rPr>
        <w:t>п</w:t>
      </w:r>
      <w:proofErr w:type="gramEnd"/>
      <w:r w:rsidRPr="001E31DD">
        <w:rPr>
          <w:rFonts w:ascii="Times New Roman" w:eastAsia="Times New Roman" w:hAnsi="Times New Roman" w:cs="Times New Roman"/>
          <w:color w:val="000000"/>
          <w:sz w:val="24"/>
          <w:szCs w:val="24"/>
          <w:lang w:eastAsia="ru-RU"/>
        </w:rPr>
        <w:t xml:space="preserve"> мөлшерде су беріп, терең ылғалдандыруга болады. Бі</w:t>
      </w:r>
      <w:proofErr w:type="gramStart"/>
      <w:r w:rsidRPr="001E31DD">
        <w:rPr>
          <w:rFonts w:ascii="Times New Roman" w:eastAsia="Times New Roman" w:hAnsi="Times New Roman" w:cs="Times New Roman"/>
          <w:color w:val="000000"/>
          <w:sz w:val="24"/>
          <w:szCs w:val="24"/>
          <w:lang w:eastAsia="ru-RU"/>
        </w:rPr>
        <w:t>р</w:t>
      </w:r>
      <w:proofErr w:type="gramEnd"/>
      <w:r w:rsidRPr="001E31DD">
        <w:rPr>
          <w:rFonts w:ascii="Times New Roman" w:eastAsia="Times New Roman" w:hAnsi="Times New Roman" w:cs="Times New Roman"/>
          <w:color w:val="000000"/>
          <w:sz w:val="24"/>
          <w:szCs w:val="24"/>
          <w:lang w:eastAsia="ru-RU"/>
        </w:rPr>
        <w:t xml:space="preserve"> суару мен екінші суару арасында 5-10 күн үзіліс болады. Сол кезде барлық агротехникалық жұмыстарды жүргізуге болады;</w:t>
      </w:r>
      <w:r w:rsidRPr="001E31DD">
        <w:rPr>
          <w:rFonts w:ascii="Times New Roman" w:eastAsia="Times New Roman" w:hAnsi="Times New Roman" w:cs="Times New Roman"/>
          <w:color w:val="000000"/>
          <w:sz w:val="24"/>
          <w:szCs w:val="24"/>
          <w:lang w:eastAsia="ru-RU"/>
        </w:rPr>
        <w:br/>
      </w:r>
      <w:r w:rsidR="003F1B4B" w:rsidRPr="001E31DD">
        <w:rPr>
          <w:rFonts w:ascii="Times New Roman" w:eastAsia="Times New Roman" w:hAnsi="Times New Roman" w:cs="Times New Roman"/>
          <w:i/>
          <w:iCs/>
          <w:color w:val="000000"/>
          <w:sz w:val="24"/>
          <w:szCs w:val="24"/>
          <w:lang w:eastAsia="ru-RU"/>
        </w:rPr>
        <w:t xml:space="preserve">      </w:t>
      </w:r>
      <w:r w:rsidRPr="001E31DD">
        <w:rPr>
          <w:rFonts w:ascii="Times New Roman" w:eastAsia="Times New Roman" w:hAnsi="Times New Roman" w:cs="Times New Roman"/>
          <w:b/>
          <w:iCs/>
          <w:color w:val="000000"/>
          <w:sz w:val="24"/>
          <w:szCs w:val="24"/>
          <w:lang w:eastAsia="ru-RU"/>
        </w:rPr>
        <w:t>Кемшіліктері</w:t>
      </w:r>
      <w:r w:rsidRPr="001E31DD">
        <w:rPr>
          <w:rFonts w:ascii="Times New Roman" w:eastAsia="Times New Roman" w:hAnsi="Times New Roman" w:cs="Times New Roman"/>
          <w:i/>
          <w:iCs/>
          <w:color w:val="000000"/>
          <w:sz w:val="24"/>
          <w:szCs w:val="24"/>
          <w:lang w:eastAsia="ru-RU"/>
        </w:rPr>
        <w:t>: </w:t>
      </w:r>
      <w:r w:rsidRPr="001E31DD">
        <w:rPr>
          <w:rFonts w:ascii="Times New Roman" w:eastAsia="Times New Roman" w:hAnsi="Times New Roman" w:cs="Times New Roman"/>
          <w:color w:val="000000"/>
          <w:sz w:val="24"/>
          <w:szCs w:val="24"/>
          <w:lang w:eastAsia="ru-RU"/>
        </w:rPr>
        <w:t>жер бетінің біркелкі тегі</w:t>
      </w:r>
      <w:proofErr w:type="gramStart"/>
      <w:r w:rsidRPr="001E31DD">
        <w:rPr>
          <w:rFonts w:ascii="Times New Roman" w:eastAsia="Times New Roman" w:hAnsi="Times New Roman" w:cs="Times New Roman"/>
          <w:color w:val="000000"/>
          <w:sz w:val="24"/>
          <w:szCs w:val="24"/>
          <w:lang w:eastAsia="ru-RU"/>
        </w:rPr>
        <w:t>ст</w:t>
      </w:r>
      <w:proofErr w:type="gramEnd"/>
      <w:r w:rsidRPr="001E31DD">
        <w:rPr>
          <w:rFonts w:ascii="Times New Roman" w:eastAsia="Times New Roman" w:hAnsi="Times New Roman" w:cs="Times New Roman"/>
          <w:color w:val="000000"/>
          <w:sz w:val="24"/>
          <w:szCs w:val="24"/>
          <w:lang w:eastAsia="ru-RU"/>
        </w:rPr>
        <w:t>ігін қажет етеді, топырақ түйіршігі езіліп топырақ екінші рет тұзданып кетуі мүмкін.</w:t>
      </w:r>
    </w:p>
    <w:p w:rsidR="0024285A" w:rsidRPr="001E31DD" w:rsidRDefault="0024285A" w:rsidP="0046500E">
      <w:pPr>
        <w:spacing w:after="0" w:line="240" w:lineRule="auto"/>
        <w:ind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t>Қарықтың ұзындығы топырақтың қасиеті</w:t>
      </w:r>
      <w:proofErr w:type="gramStart"/>
      <w:r w:rsidRPr="001E31DD">
        <w:rPr>
          <w:rFonts w:ascii="Times New Roman" w:eastAsia="Times New Roman" w:hAnsi="Times New Roman" w:cs="Times New Roman"/>
          <w:color w:val="000000"/>
          <w:sz w:val="24"/>
          <w:szCs w:val="24"/>
          <w:lang w:eastAsia="ru-RU"/>
        </w:rPr>
        <w:t>не ж</w:t>
      </w:r>
      <w:proofErr w:type="gramEnd"/>
      <w:r w:rsidRPr="001E31DD">
        <w:rPr>
          <w:rFonts w:ascii="Times New Roman" w:eastAsia="Times New Roman" w:hAnsi="Times New Roman" w:cs="Times New Roman"/>
          <w:color w:val="000000"/>
          <w:sz w:val="24"/>
          <w:szCs w:val="24"/>
          <w:lang w:eastAsia="ru-RU"/>
        </w:rPr>
        <w:t>әне суару технологиясына байланысты 40-400 метрге дейін болады. Ал берілетін су өтімі 0,1...1, л/с. Жер бетінің ыңғайлы еңі</w:t>
      </w:r>
      <w:proofErr w:type="gramStart"/>
      <w:r w:rsidRPr="001E31DD">
        <w:rPr>
          <w:rFonts w:ascii="Times New Roman" w:eastAsia="Times New Roman" w:hAnsi="Times New Roman" w:cs="Times New Roman"/>
          <w:color w:val="000000"/>
          <w:sz w:val="24"/>
          <w:szCs w:val="24"/>
          <w:lang w:eastAsia="ru-RU"/>
        </w:rPr>
        <w:t>ст</w:t>
      </w:r>
      <w:proofErr w:type="gramEnd"/>
      <w:r w:rsidRPr="001E31DD">
        <w:rPr>
          <w:rFonts w:ascii="Times New Roman" w:eastAsia="Times New Roman" w:hAnsi="Times New Roman" w:cs="Times New Roman"/>
          <w:color w:val="000000"/>
          <w:sz w:val="24"/>
          <w:szCs w:val="24"/>
          <w:lang w:eastAsia="ru-RU"/>
        </w:rPr>
        <w:t>ігі 0,003...0,004. Қарықтың ара қашықтығы </w:t>
      </w:r>
      <w:r w:rsidRPr="001E31DD">
        <w:rPr>
          <w:rFonts w:ascii="Times New Roman" w:eastAsia="Times New Roman" w:hAnsi="Times New Roman" w:cs="Times New Roman"/>
          <w:i/>
          <w:iCs/>
          <w:color w:val="000000"/>
          <w:sz w:val="24"/>
          <w:szCs w:val="24"/>
          <w:lang w:eastAsia="ru-RU"/>
        </w:rPr>
        <w:t>(а) </w:t>
      </w:r>
      <w:r w:rsidRPr="001E31DD">
        <w:rPr>
          <w:rFonts w:ascii="Times New Roman" w:eastAsia="Times New Roman" w:hAnsi="Times New Roman" w:cs="Times New Roman"/>
          <w:color w:val="000000"/>
          <w:sz w:val="24"/>
          <w:szCs w:val="24"/>
          <w:lang w:eastAsia="ru-RU"/>
        </w:rPr>
        <w:t>әр дақыл үшін әр түрлі болып келеді. Көкөніске - 1,2-1,4 м; мақтаға-1,0 м, қант қызылшасына - 0,6м, жүгеріге - 0,7м. т.б. Қарық</w:t>
      </w:r>
      <w:proofErr w:type="gramStart"/>
      <w:r w:rsidRPr="001E31DD">
        <w:rPr>
          <w:rFonts w:ascii="Times New Roman" w:eastAsia="Times New Roman" w:hAnsi="Times New Roman" w:cs="Times New Roman"/>
          <w:color w:val="000000"/>
          <w:sz w:val="24"/>
          <w:szCs w:val="24"/>
          <w:lang w:eastAsia="ru-RU"/>
        </w:rPr>
        <w:t>пен</w:t>
      </w:r>
      <w:proofErr w:type="gramEnd"/>
      <w:r w:rsidRPr="001E31DD">
        <w:rPr>
          <w:rFonts w:ascii="Times New Roman" w:eastAsia="Times New Roman" w:hAnsi="Times New Roman" w:cs="Times New Roman"/>
          <w:color w:val="000000"/>
          <w:sz w:val="24"/>
          <w:szCs w:val="24"/>
          <w:lang w:eastAsia="ru-RU"/>
        </w:rPr>
        <w:t xml:space="preserve"> ағатын судың тереңдігі оның жалпы тереңдігінің 2/3 бөлігі болуы керек. Қарықтың ұзындығымен берілетін су өтімі топырақтың көрсеткіштеріне байланысты болады (кесте).</w:t>
      </w:r>
    </w:p>
    <w:p w:rsidR="0012321A" w:rsidRDefault="0024285A" w:rsidP="0046500E">
      <w:pPr>
        <w:spacing w:after="0" w:line="240" w:lineRule="auto"/>
        <w:ind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br/>
      </w:r>
    </w:p>
    <w:p w:rsidR="001E31DD" w:rsidRDefault="001E31DD" w:rsidP="0046500E">
      <w:pPr>
        <w:spacing w:after="0" w:line="240" w:lineRule="auto"/>
        <w:ind w:firstLine="709"/>
        <w:jc w:val="both"/>
        <w:rPr>
          <w:rFonts w:ascii="Times New Roman" w:eastAsia="Times New Roman" w:hAnsi="Times New Roman" w:cs="Times New Roman"/>
          <w:color w:val="000000"/>
          <w:sz w:val="24"/>
          <w:szCs w:val="24"/>
          <w:lang w:eastAsia="ru-RU"/>
        </w:rPr>
      </w:pPr>
    </w:p>
    <w:p w:rsidR="008E0B7C" w:rsidRDefault="0024285A" w:rsidP="0012321A">
      <w:pPr>
        <w:spacing w:after="0" w:line="240" w:lineRule="auto"/>
        <w:ind w:firstLine="709"/>
        <w:rPr>
          <w:rFonts w:ascii="Times New Roman" w:eastAsia="Times New Roman" w:hAnsi="Times New Roman" w:cs="Times New Roman"/>
          <w:i/>
          <w:color w:val="000000"/>
          <w:sz w:val="24"/>
          <w:szCs w:val="24"/>
          <w:lang w:eastAsia="ru-RU"/>
        </w:rPr>
      </w:pPr>
      <w:r w:rsidRPr="0012321A">
        <w:rPr>
          <w:rFonts w:ascii="Times New Roman" w:eastAsia="Times New Roman" w:hAnsi="Times New Roman" w:cs="Times New Roman"/>
          <w:i/>
          <w:color w:val="000000"/>
          <w:sz w:val="24"/>
          <w:szCs w:val="24"/>
          <w:lang w:eastAsia="ru-RU"/>
        </w:rPr>
        <w:t>Кесте. Топырақ көрсеткіштеріне байланысты қарықтың ұзындығы мен су өтімі.</w:t>
      </w:r>
    </w:p>
    <w:p w:rsidR="00143CDF" w:rsidRDefault="00143CDF" w:rsidP="0012321A">
      <w:pPr>
        <w:spacing w:after="0" w:line="240" w:lineRule="auto"/>
        <w:ind w:firstLine="709"/>
        <w:rPr>
          <w:rFonts w:ascii="Times New Roman" w:eastAsia="Times New Roman" w:hAnsi="Times New Roman" w:cs="Times New Roman"/>
          <w:i/>
          <w:color w:val="000000"/>
          <w:sz w:val="24"/>
          <w:szCs w:val="24"/>
          <w:lang w:eastAsia="ru-RU"/>
        </w:rPr>
      </w:pPr>
    </w:p>
    <w:tbl>
      <w:tblPr>
        <w:tblStyle w:val="a7"/>
        <w:tblW w:w="0" w:type="auto"/>
        <w:tblLook w:val="04A0"/>
      </w:tblPr>
      <w:tblGrid>
        <w:gridCol w:w="2392"/>
        <w:gridCol w:w="2393"/>
        <w:gridCol w:w="2393"/>
        <w:gridCol w:w="2393"/>
      </w:tblGrid>
      <w:tr w:rsidR="00FC26EC" w:rsidTr="00FC26EC">
        <w:tc>
          <w:tcPr>
            <w:tcW w:w="2392" w:type="dxa"/>
          </w:tcPr>
          <w:p w:rsidR="00FC26EC" w:rsidRPr="00FC26EC" w:rsidRDefault="00FC26EC" w:rsidP="00FC26EC">
            <w:pPr>
              <w:jc w:val="center"/>
              <w:rPr>
                <w:rFonts w:ascii="Times New Roman" w:eastAsia="Times New Roman" w:hAnsi="Times New Roman" w:cs="Times New Roman"/>
                <w:i/>
                <w:color w:val="000000"/>
                <w:sz w:val="24"/>
                <w:szCs w:val="24"/>
                <w:lang w:eastAsia="ru-RU"/>
              </w:rPr>
            </w:pPr>
            <w:proofErr w:type="gramStart"/>
            <w:r w:rsidRPr="00FC26EC">
              <w:rPr>
                <w:rFonts w:ascii="Times New Roman" w:hAnsi="Times New Roman" w:cs="Times New Roman"/>
                <w:color w:val="000000"/>
                <w:sz w:val="24"/>
                <w:szCs w:val="24"/>
              </w:rPr>
              <w:t>Топыра</w:t>
            </w:r>
            <w:proofErr w:type="gramEnd"/>
            <w:r w:rsidRPr="00FC26EC">
              <w:rPr>
                <w:rFonts w:ascii="Times New Roman" w:hAnsi="Times New Roman" w:cs="Times New Roman"/>
                <w:color w:val="000000"/>
                <w:sz w:val="24"/>
                <w:szCs w:val="24"/>
              </w:rPr>
              <w:t>ққа судың сіңуінің орташа жылдамдығы, дм/м</w:t>
            </w:r>
          </w:p>
        </w:tc>
        <w:tc>
          <w:tcPr>
            <w:tcW w:w="2393" w:type="dxa"/>
          </w:tcPr>
          <w:p w:rsidR="00FC26EC" w:rsidRPr="00FC26EC" w:rsidRDefault="00FC26EC" w:rsidP="00FC26EC">
            <w:pPr>
              <w:jc w:val="center"/>
              <w:rPr>
                <w:rFonts w:ascii="Times New Roman" w:eastAsia="Times New Roman" w:hAnsi="Times New Roman" w:cs="Times New Roman"/>
                <w:i/>
                <w:color w:val="000000"/>
                <w:sz w:val="24"/>
                <w:szCs w:val="24"/>
                <w:lang w:eastAsia="ru-RU"/>
              </w:rPr>
            </w:pPr>
            <w:r w:rsidRPr="00FC26EC">
              <w:rPr>
                <w:rFonts w:ascii="Times New Roman" w:hAnsi="Times New Roman" w:cs="Times New Roman"/>
                <w:color w:val="000000"/>
                <w:sz w:val="24"/>
                <w:szCs w:val="24"/>
              </w:rPr>
              <w:t>Жер бетінің еңі</w:t>
            </w:r>
            <w:proofErr w:type="gramStart"/>
            <w:r w:rsidRPr="00FC26EC">
              <w:rPr>
                <w:rFonts w:ascii="Times New Roman" w:hAnsi="Times New Roman" w:cs="Times New Roman"/>
                <w:color w:val="000000"/>
                <w:sz w:val="24"/>
                <w:szCs w:val="24"/>
              </w:rPr>
              <w:t>ст</w:t>
            </w:r>
            <w:proofErr w:type="gramEnd"/>
            <w:r w:rsidRPr="00FC26EC">
              <w:rPr>
                <w:rFonts w:ascii="Times New Roman" w:hAnsi="Times New Roman" w:cs="Times New Roman"/>
                <w:color w:val="000000"/>
                <w:sz w:val="24"/>
                <w:szCs w:val="24"/>
              </w:rPr>
              <w:t>ігі</w:t>
            </w:r>
          </w:p>
        </w:tc>
        <w:tc>
          <w:tcPr>
            <w:tcW w:w="2393" w:type="dxa"/>
          </w:tcPr>
          <w:p w:rsidR="00FC26EC" w:rsidRPr="00FC26EC" w:rsidRDefault="00FC26EC" w:rsidP="00FC26EC">
            <w:pPr>
              <w:jc w:val="center"/>
              <w:rPr>
                <w:rFonts w:ascii="Times New Roman" w:eastAsia="Times New Roman" w:hAnsi="Times New Roman" w:cs="Times New Roman"/>
                <w:i/>
                <w:color w:val="000000"/>
                <w:sz w:val="24"/>
                <w:szCs w:val="24"/>
                <w:lang w:eastAsia="ru-RU"/>
              </w:rPr>
            </w:pPr>
            <w:r w:rsidRPr="00FC26EC">
              <w:rPr>
                <w:rFonts w:ascii="Times New Roman" w:hAnsi="Times New Roman" w:cs="Times New Roman"/>
                <w:color w:val="000000"/>
                <w:sz w:val="24"/>
                <w:szCs w:val="24"/>
              </w:rPr>
              <w:t>Қарықтың ұзыңдығы, м</w:t>
            </w:r>
          </w:p>
        </w:tc>
        <w:tc>
          <w:tcPr>
            <w:tcW w:w="2393" w:type="dxa"/>
          </w:tcPr>
          <w:p w:rsidR="00FC26EC" w:rsidRPr="00FC26EC" w:rsidRDefault="00FC26EC" w:rsidP="00FC26EC">
            <w:pPr>
              <w:jc w:val="center"/>
              <w:rPr>
                <w:rFonts w:ascii="Times New Roman" w:eastAsia="Times New Roman" w:hAnsi="Times New Roman" w:cs="Times New Roman"/>
                <w:i/>
                <w:color w:val="000000"/>
                <w:sz w:val="24"/>
                <w:szCs w:val="24"/>
                <w:lang w:eastAsia="ru-RU"/>
              </w:rPr>
            </w:pPr>
            <w:r w:rsidRPr="00FC26EC">
              <w:rPr>
                <w:rFonts w:ascii="Times New Roman" w:hAnsi="Times New Roman" w:cs="Times New Roman"/>
                <w:color w:val="000000"/>
                <w:sz w:val="24"/>
                <w:szCs w:val="24"/>
              </w:rPr>
              <w:t>Қарықка берілетін су өтімі, л/</w:t>
            </w:r>
            <w:proofErr w:type="gramStart"/>
            <w:r w:rsidRPr="00FC26EC">
              <w:rPr>
                <w:rFonts w:ascii="Times New Roman" w:hAnsi="Times New Roman" w:cs="Times New Roman"/>
                <w:color w:val="000000"/>
                <w:sz w:val="24"/>
                <w:szCs w:val="24"/>
              </w:rPr>
              <w:t>с</w:t>
            </w:r>
            <w:proofErr w:type="gramEnd"/>
          </w:p>
        </w:tc>
      </w:tr>
      <w:tr w:rsidR="00FC26EC" w:rsidTr="00FC26EC">
        <w:trPr>
          <w:trHeight w:val="956"/>
        </w:trPr>
        <w:tc>
          <w:tcPr>
            <w:tcW w:w="2392" w:type="dxa"/>
          </w:tcPr>
          <w:p w:rsidR="00FC26EC" w:rsidRDefault="00FC26EC" w:rsidP="00FC26EC">
            <w:pPr>
              <w:jc w:val="center"/>
              <w:rPr>
                <w:rFonts w:ascii="Times New Roman" w:hAnsi="Times New Roman" w:cs="Times New Roman"/>
                <w:color w:val="000000"/>
                <w:sz w:val="24"/>
                <w:szCs w:val="24"/>
              </w:rPr>
            </w:pPr>
          </w:p>
          <w:p w:rsidR="00FC26EC" w:rsidRDefault="00FC26EC" w:rsidP="00FC26EC">
            <w:pPr>
              <w:rPr>
                <w:rFonts w:ascii="Times New Roman" w:hAnsi="Times New Roman" w:cs="Times New Roman"/>
                <w:color w:val="000000"/>
                <w:sz w:val="24"/>
                <w:szCs w:val="24"/>
              </w:rPr>
            </w:pPr>
          </w:p>
          <w:p w:rsidR="00FC26EC" w:rsidRPr="00FC26EC" w:rsidRDefault="00FC26EC" w:rsidP="00FC26EC">
            <w:pPr>
              <w:jc w:val="center"/>
              <w:rPr>
                <w:rFonts w:ascii="Times New Roman" w:eastAsia="Times New Roman" w:hAnsi="Times New Roman" w:cs="Times New Roman"/>
                <w:i/>
                <w:color w:val="000000"/>
                <w:sz w:val="24"/>
                <w:szCs w:val="24"/>
                <w:lang w:eastAsia="ru-RU"/>
              </w:rPr>
            </w:pPr>
            <w:r w:rsidRPr="00FC26EC">
              <w:rPr>
                <w:rFonts w:ascii="Times New Roman" w:hAnsi="Times New Roman" w:cs="Times New Roman"/>
                <w:color w:val="000000"/>
                <w:sz w:val="24"/>
                <w:szCs w:val="24"/>
              </w:rPr>
              <w:t>&lt;0,015</w:t>
            </w:r>
          </w:p>
        </w:tc>
        <w:tc>
          <w:tcPr>
            <w:tcW w:w="2393" w:type="dxa"/>
          </w:tcPr>
          <w:p w:rsidR="00FC26EC" w:rsidRPr="00FC26EC" w:rsidRDefault="00FC26EC" w:rsidP="00FC26EC">
            <w:pPr>
              <w:jc w:val="center"/>
              <w:rPr>
                <w:rFonts w:ascii="Times New Roman" w:eastAsia="Times New Roman" w:hAnsi="Times New Roman" w:cs="Times New Roman"/>
                <w:sz w:val="24"/>
                <w:szCs w:val="24"/>
                <w:lang w:eastAsia="ru-RU"/>
              </w:rPr>
            </w:pPr>
            <w:r w:rsidRPr="00FC26EC">
              <w:rPr>
                <w:rFonts w:ascii="Times New Roman" w:eastAsia="Times New Roman" w:hAnsi="Times New Roman" w:cs="Times New Roman"/>
                <w:color w:val="000000"/>
                <w:sz w:val="24"/>
                <w:szCs w:val="24"/>
                <w:lang w:eastAsia="ru-RU"/>
              </w:rPr>
              <w:br/>
              <w:t>0,002-0,004</w:t>
            </w:r>
          </w:p>
          <w:p w:rsidR="00FC26EC" w:rsidRPr="00FC26EC" w:rsidRDefault="00FC26EC" w:rsidP="00FC26EC">
            <w:pPr>
              <w:spacing w:before="100" w:beforeAutospacing="1" w:after="100" w:afterAutospacing="1"/>
              <w:jc w:val="center"/>
              <w:rPr>
                <w:rFonts w:ascii="Times New Roman" w:eastAsia="Times New Roman" w:hAnsi="Times New Roman" w:cs="Times New Roman"/>
                <w:color w:val="000000"/>
                <w:sz w:val="24"/>
                <w:szCs w:val="24"/>
                <w:lang w:eastAsia="ru-RU"/>
              </w:rPr>
            </w:pPr>
            <w:r w:rsidRPr="00FC26EC">
              <w:rPr>
                <w:rFonts w:ascii="Times New Roman" w:eastAsia="Times New Roman" w:hAnsi="Times New Roman" w:cs="Times New Roman"/>
                <w:color w:val="000000"/>
                <w:sz w:val="24"/>
                <w:szCs w:val="24"/>
                <w:lang w:eastAsia="ru-RU"/>
              </w:rPr>
              <w:t>0,004-0,007</w:t>
            </w:r>
          </w:p>
        </w:tc>
        <w:tc>
          <w:tcPr>
            <w:tcW w:w="2393" w:type="dxa"/>
          </w:tcPr>
          <w:p w:rsidR="00FC26EC" w:rsidRDefault="00FC26EC" w:rsidP="00FC26EC">
            <w:pPr>
              <w:jc w:val="center"/>
              <w:rPr>
                <w:rFonts w:ascii="Times New Roman" w:eastAsia="Times New Roman" w:hAnsi="Times New Roman" w:cs="Times New Roman"/>
                <w:color w:val="000000"/>
                <w:sz w:val="24"/>
                <w:szCs w:val="24"/>
                <w:lang w:eastAsia="ru-RU"/>
              </w:rPr>
            </w:pPr>
          </w:p>
          <w:p w:rsidR="00FC26EC" w:rsidRPr="00FC26EC" w:rsidRDefault="00FC26EC" w:rsidP="00FC26EC">
            <w:pPr>
              <w:jc w:val="center"/>
              <w:rPr>
                <w:rFonts w:ascii="Times New Roman" w:eastAsia="Times New Roman" w:hAnsi="Times New Roman" w:cs="Times New Roman"/>
                <w:sz w:val="24"/>
                <w:szCs w:val="24"/>
                <w:lang w:eastAsia="ru-RU"/>
              </w:rPr>
            </w:pPr>
            <w:r w:rsidRPr="00FC26EC">
              <w:rPr>
                <w:rFonts w:ascii="Times New Roman" w:eastAsia="Times New Roman" w:hAnsi="Times New Roman" w:cs="Times New Roman"/>
                <w:color w:val="000000"/>
                <w:sz w:val="24"/>
                <w:szCs w:val="24"/>
                <w:lang w:eastAsia="ru-RU"/>
              </w:rPr>
              <w:t>250-200</w:t>
            </w:r>
          </w:p>
          <w:p w:rsidR="00FC26EC" w:rsidRPr="00FC26EC" w:rsidRDefault="00FC26EC" w:rsidP="00FC26EC">
            <w:pPr>
              <w:spacing w:before="100" w:beforeAutospacing="1" w:after="100" w:afterAutospacing="1"/>
              <w:jc w:val="center"/>
              <w:rPr>
                <w:rFonts w:ascii="Times New Roman" w:eastAsia="Times New Roman" w:hAnsi="Times New Roman" w:cs="Times New Roman"/>
                <w:color w:val="000000"/>
                <w:sz w:val="24"/>
                <w:szCs w:val="24"/>
                <w:lang w:eastAsia="ru-RU"/>
              </w:rPr>
            </w:pPr>
            <w:r w:rsidRPr="00FC26EC">
              <w:rPr>
                <w:rFonts w:ascii="Times New Roman" w:eastAsia="Times New Roman" w:hAnsi="Times New Roman" w:cs="Times New Roman"/>
                <w:color w:val="000000"/>
                <w:sz w:val="24"/>
                <w:szCs w:val="24"/>
                <w:lang w:eastAsia="ru-RU"/>
              </w:rPr>
              <w:t>300-350</w:t>
            </w:r>
          </w:p>
        </w:tc>
        <w:tc>
          <w:tcPr>
            <w:tcW w:w="2393" w:type="dxa"/>
          </w:tcPr>
          <w:p w:rsidR="00FC26EC" w:rsidRDefault="00FC26EC" w:rsidP="00FC26EC">
            <w:pPr>
              <w:jc w:val="center"/>
              <w:rPr>
                <w:rFonts w:ascii="Times New Roman" w:eastAsia="Times New Roman" w:hAnsi="Times New Roman" w:cs="Times New Roman"/>
                <w:color w:val="000000"/>
                <w:sz w:val="24"/>
                <w:szCs w:val="24"/>
                <w:lang w:eastAsia="ru-RU"/>
              </w:rPr>
            </w:pPr>
          </w:p>
          <w:p w:rsidR="00FC26EC" w:rsidRPr="00FC26EC" w:rsidRDefault="00FC26EC" w:rsidP="00FC26EC">
            <w:pPr>
              <w:jc w:val="center"/>
              <w:rPr>
                <w:rFonts w:ascii="Times New Roman" w:eastAsia="Times New Roman" w:hAnsi="Times New Roman" w:cs="Times New Roman"/>
                <w:sz w:val="24"/>
                <w:szCs w:val="24"/>
                <w:lang w:eastAsia="ru-RU"/>
              </w:rPr>
            </w:pPr>
            <w:r w:rsidRPr="00FC26EC">
              <w:rPr>
                <w:rFonts w:ascii="Times New Roman" w:eastAsia="Times New Roman" w:hAnsi="Times New Roman" w:cs="Times New Roman"/>
                <w:color w:val="000000"/>
                <w:sz w:val="24"/>
                <w:szCs w:val="24"/>
                <w:lang w:eastAsia="ru-RU"/>
              </w:rPr>
              <w:t>1,5-1,2; 1,2-0,8;</w:t>
            </w:r>
          </w:p>
          <w:p w:rsidR="00FC26EC" w:rsidRPr="00FC26EC" w:rsidRDefault="00FC26EC" w:rsidP="00FC26EC">
            <w:pPr>
              <w:spacing w:before="100" w:beforeAutospacing="1" w:after="100" w:afterAutospacing="1"/>
              <w:jc w:val="center"/>
              <w:rPr>
                <w:rFonts w:ascii="Times New Roman" w:eastAsia="Times New Roman" w:hAnsi="Times New Roman" w:cs="Times New Roman"/>
                <w:color w:val="000000"/>
                <w:sz w:val="24"/>
                <w:szCs w:val="24"/>
                <w:lang w:eastAsia="ru-RU"/>
              </w:rPr>
            </w:pPr>
            <w:r w:rsidRPr="00FC26EC">
              <w:rPr>
                <w:rFonts w:ascii="Times New Roman" w:eastAsia="Times New Roman" w:hAnsi="Times New Roman" w:cs="Times New Roman"/>
                <w:color w:val="000000"/>
                <w:sz w:val="24"/>
                <w:szCs w:val="24"/>
                <w:lang w:eastAsia="ru-RU"/>
              </w:rPr>
              <w:t>0,8-0,5</w:t>
            </w:r>
          </w:p>
        </w:tc>
      </w:tr>
      <w:tr w:rsidR="00FC26EC" w:rsidTr="00FC26EC">
        <w:trPr>
          <w:trHeight w:val="3342"/>
        </w:trPr>
        <w:tc>
          <w:tcPr>
            <w:tcW w:w="2392" w:type="dxa"/>
          </w:tcPr>
          <w:p w:rsidR="00FC26EC" w:rsidRDefault="00FC26EC" w:rsidP="00FC26EC">
            <w:pPr>
              <w:pStyle w:val="a6"/>
              <w:jc w:val="center"/>
              <w:rPr>
                <w:color w:val="000000"/>
              </w:rPr>
            </w:pPr>
          </w:p>
          <w:p w:rsidR="00FC26EC" w:rsidRPr="00FC26EC" w:rsidRDefault="00FC26EC" w:rsidP="00FC26EC">
            <w:pPr>
              <w:pStyle w:val="a6"/>
              <w:jc w:val="center"/>
              <w:rPr>
                <w:color w:val="000000"/>
              </w:rPr>
            </w:pPr>
            <w:r w:rsidRPr="00FC26EC">
              <w:rPr>
                <w:color w:val="000000"/>
              </w:rPr>
              <w:t>0,015-0,03</w:t>
            </w:r>
          </w:p>
          <w:p w:rsidR="00FC26EC" w:rsidRPr="00FC26EC" w:rsidRDefault="00FC26EC" w:rsidP="00FC26EC">
            <w:pPr>
              <w:pStyle w:val="a6"/>
              <w:jc w:val="center"/>
              <w:rPr>
                <w:color w:val="000000"/>
              </w:rPr>
            </w:pPr>
            <w:r w:rsidRPr="00FC26EC">
              <w:rPr>
                <w:color w:val="000000"/>
              </w:rPr>
              <w:t>&gt;0,03</w:t>
            </w:r>
          </w:p>
        </w:tc>
        <w:tc>
          <w:tcPr>
            <w:tcW w:w="2393" w:type="dxa"/>
          </w:tcPr>
          <w:p w:rsidR="0014772D" w:rsidRDefault="0014772D" w:rsidP="00FC26EC">
            <w:pPr>
              <w:jc w:val="center"/>
              <w:rPr>
                <w:rFonts w:ascii="Times New Roman" w:eastAsia="Times New Roman" w:hAnsi="Times New Roman" w:cs="Times New Roman"/>
                <w:color w:val="000000"/>
                <w:sz w:val="24"/>
                <w:szCs w:val="24"/>
                <w:lang w:eastAsia="ru-RU"/>
              </w:rPr>
            </w:pPr>
          </w:p>
          <w:p w:rsidR="00FC26EC" w:rsidRPr="00FC26EC" w:rsidRDefault="00FC26EC" w:rsidP="00FC26EC">
            <w:pPr>
              <w:jc w:val="center"/>
              <w:rPr>
                <w:rFonts w:ascii="Times New Roman" w:eastAsia="Times New Roman" w:hAnsi="Times New Roman" w:cs="Times New Roman"/>
                <w:sz w:val="24"/>
                <w:szCs w:val="24"/>
                <w:lang w:eastAsia="ru-RU"/>
              </w:rPr>
            </w:pPr>
            <w:r w:rsidRPr="00FC26EC">
              <w:rPr>
                <w:rFonts w:ascii="Times New Roman" w:eastAsia="Times New Roman" w:hAnsi="Times New Roman" w:cs="Times New Roman"/>
                <w:color w:val="000000"/>
                <w:sz w:val="24"/>
                <w:szCs w:val="24"/>
                <w:lang w:eastAsia="ru-RU"/>
              </w:rPr>
              <w:t>0,002-0,004</w:t>
            </w:r>
          </w:p>
          <w:p w:rsidR="00FC26EC" w:rsidRPr="00FC26EC" w:rsidRDefault="00FC26EC" w:rsidP="00FC26EC">
            <w:pPr>
              <w:spacing w:before="100" w:beforeAutospacing="1" w:after="100" w:afterAutospacing="1"/>
              <w:jc w:val="center"/>
              <w:rPr>
                <w:rFonts w:ascii="Times New Roman" w:eastAsia="Times New Roman" w:hAnsi="Times New Roman" w:cs="Times New Roman"/>
                <w:color w:val="000000"/>
                <w:sz w:val="24"/>
                <w:szCs w:val="24"/>
                <w:lang w:eastAsia="ru-RU"/>
              </w:rPr>
            </w:pPr>
            <w:r w:rsidRPr="00FC26EC">
              <w:rPr>
                <w:rFonts w:ascii="Times New Roman" w:eastAsia="Times New Roman" w:hAnsi="Times New Roman" w:cs="Times New Roman"/>
                <w:color w:val="000000"/>
                <w:sz w:val="24"/>
                <w:szCs w:val="24"/>
                <w:lang w:eastAsia="ru-RU"/>
              </w:rPr>
              <w:t>0,004-0,007</w:t>
            </w:r>
          </w:p>
          <w:p w:rsidR="00FC26EC" w:rsidRPr="00FC26EC" w:rsidRDefault="00FC26EC" w:rsidP="00FC26EC">
            <w:pPr>
              <w:spacing w:before="100" w:beforeAutospacing="1" w:after="100" w:afterAutospacing="1"/>
              <w:jc w:val="center"/>
              <w:rPr>
                <w:rFonts w:ascii="Times New Roman" w:eastAsia="Times New Roman" w:hAnsi="Times New Roman" w:cs="Times New Roman"/>
                <w:color w:val="000000"/>
                <w:sz w:val="24"/>
                <w:szCs w:val="24"/>
                <w:lang w:eastAsia="ru-RU"/>
              </w:rPr>
            </w:pPr>
            <w:r w:rsidRPr="00FC26EC">
              <w:rPr>
                <w:rFonts w:ascii="Times New Roman" w:eastAsia="Times New Roman" w:hAnsi="Times New Roman" w:cs="Times New Roman"/>
                <w:color w:val="000000"/>
                <w:sz w:val="24"/>
                <w:szCs w:val="24"/>
                <w:lang w:eastAsia="ru-RU"/>
              </w:rPr>
              <w:t>0,007-0,01</w:t>
            </w:r>
          </w:p>
          <w:p w:rsidR="00FC26EC" w:rsidRPr="00FC26EC" w:rsidRDefault="00FC26EC" w:rsidP="00FC26EC">
            <w:pPr>
              <w:spacing w:before="100" w:beforeAutospacing="1" w:after="100" w:afterAutospacing="1"/>
              <w:jc w:val="center"/>
              <w:rPr>
                <w:rFonts w:ascii="Times New Roman" w:eastAsia="Times New Roman" w:hAnsi="Times New Roman" w:cs="Times New Roman"/>
                <w:color w:val="000000"/>
                <w:sz w:val="24"/>
                <w:szCs w:val="24"/>
                <w:lang w:eastAsia="ru-RU"/>
              </w:rPr>
            </w:pPr>
            <w:r w:rsidRPr="00FC26EC">
              <w:rPr>
                <w:rFonts w:ascii="Times New Roman" w:eastAsia="Times New Roman" w:hAnsi="Times New Roman" w:cs="Times New Roman"/>
                <w:color w:val="000000"/>
                <w:sz w:val="24"/>
                <w:szCs w:val="24"/>
                <w:lang w:eastAsia="ru-RU"/>
              </w:rPr>
              <w:t>0,001-0,004</w:t>
            </w:r>
          </w:p>
          <w:p w:rsidR="00FC26EC" w:rsidRPr="00FC26EC" w:rsidRDefault="00FC26EC" w:rsidP="00FC26EC">
            <w:pPr>
              <w:spacing w:before="100" w:beforeAutospacing="1" w:after="100" w:afterAutospacing="1"/>
              <w:jc w:val="center"/>
              <w:rPr>
                <w:rFonts w:ascii="Times New Roman" w:eastAsia="Times New Roman" w:hAnsi="Times New Roman" w:cs="Times New Roman"/>
                <w:color w:val="000000"/>
                <w:sz w:val="24"/>
                <w:szCs w:val="24"/>
                <w:lang w:eastAsia="ru-RU"/>
              </w:rPr>
            </w:pPr>
            <w:r w:rsidRPr="00FC26EC">
              <w:rPr>
                <w:rFonts w:ascii="Times New Roman" w:eastAsia="Times New Roman" w:hAnsi="Times New Roman" w:cs="Times New Roman"/>
                <w:color w:val="000000"/>
                <w:sz w:val="24"/>
                <w:szCs w:val="24"/>
                <w:lang w:eastAsia="ru-RU"/>
              </w:rPr>
              <w:t>0,004-007</w:t>
            </w:r>
          </w:p>
          <w:p w:rsidR="00FC26EC" w:rsidRPr="0014772D" w:rsidRDefault="00FC26EC" w:rsidP="0014772D">
            <w:pPr>
              <w:spacing w:before="100" w:beforeAutospacing="1" w:after="100" w:afterAutospacing="1"/>
              <w:jc w:val="center"/>
              <w:rPr>
                <w:rFonts w:ascii="Times New Roman" w:eastAsia="Times New Roman" w:hAnsi="Times New Roman" w:cs="Times New Roman"/>
                <w:color w:val="000000"/>
                <w:sz w:val="24"/>
                <w:szCs w:val="24"/>
                <w:lang w:eastAsia="ru-RU"/>
              </w:rPr>
            </w:pPr>
            <w:r w:rsidRPr="00FC26EC">
              <w:rPr>
                <w:rFonts w:ascii="Times New Roman" w:eastAsia="Times New Roman" w:hAnsi="Times New Roman" w:cs="Times New Roman"/>
                <w:color w:val="000000"/>
                <w:sz w:val="24"/>
                <w:szCs w:val="24"/>
                <w:lang w:eastAsia="ru-RU"/>
              </w:rPr>
              <w:t>0,007-0,01</w:t>
            </w:r>
          </w:p>
        </w:tc>
        <w:tc>
          <w:tcPr>
            <w:tcW w:w="2393" w:type="dxa"/>
          </w:tcPr>
          <w:p w:rsidR="0014772D" w:rsidRDefault="0014772D" w:rsidP="0014772D">
            <w:pPr>
              <w:rPr>
                <w:rFonts w:ascii="Times New Roman" w:eastAsia="Times New Roman" w:hAnsi="Times New Roman" w:cs="Times New Roman"/>
                <w:color w:val="000000"/>
                <w:sz w:val="24"/>
                <w:szCs w:val="24"/>
                <w:lang w:eastAsia="ru-RU"/>
              </w:rPr>
            </w:pPr>
          </w:p>
          <w:p w:rsidR="00FC26EC" w:rsidRPr="00FC26EC" w:rsidRDefault="00FC26EC" w:rsidP="0014772D">
            <w:pPr>
              <w:jc w:val="center"/>
              <w:rPr>
                <w:rFonts w:ascii="Times New Roman" w:eastAsia="Times New Roman" w:hAnsi="Times New Roman" w:cs="Times New Roman"/>
                <w:sz w:val="24"/>
                <w:szCs w:val="24"/>
                <w:lang w:eastAsia="ru-RU"/>
              </w:rPr>
            </w:pPr>
            <w:r w:rsidRPr="00FC26EC">
              <w:rPr>
                <w:rFonts w:ascii="Times New Roman" w:eastAsia="Times New Roman" w:hAnsi="Times New Roman" w:cs="Times New Roman"/>
                <w:color w:val="000000"/>
                <w:sz w:val="24"/>
                <w:szCs w:val="24"/>
                <w:lang w:eastAsia="ru-RU"/>
              </w:rPr>
              <w:t>200-250</w:t>
            </w:r>
          </w:p>
          <w:p w:rsidR="00FC26EC" w:rsidRPr="00FC26EC" w:rsidRDefault="00FC26EC" w:rsidP="00FC26EC">
            <w:pPr>
              <w:spacing w:before="100" w:beforeAutospacing="1" w:after="100" w:afterAutospacing="1"/>
              <w:jc w:val="center"/>
              <w:rPr>
                <w:rFonts w:ascii="Times New Roman" w:eastAsia="Times New Roman" w:hAnsi="Times New Roman" w:cs="Times New Roman"/>
                <w:color w:val="000000"/>
                <w:sz w:val="24"/>
                <w:szCs w:val="24"/>
                <w:lang w:eastAsia="ru-RU"/>
              </w:rPr>
            </w:pPr>
            <w:r w:rsidRPr="00FC26EC">
              <w:rPr>
                <w:rFonts w:ascii="Times New Roman" w:eastAsia="Times New Roman" w:hAnsi="Times New Roman" w:cs="Times New Roman"/>
                <w:color w:val="000000"/>
                <w:sz w:val="24"/>
                <w:szCs w:val="24"/>
                <w:lang w:eastAsia="ru-RU"/>
              </w:rPr>
              <w:t>250-200</w:t>
            </w:r>
          </w:p>
          <w:p w:rsidR="00FC26EC" w:rsidRPr="00FC26EC" w:rsidRDefault="00FC26EC" w:rsidP="00FC26EC">
            <w:pPr>
              <w:jc w:val="center"/>
              <w:rPr>
                <w:rFonts w:ascii="Times New Roman" w:eastAsia="Times New Roman" w:hAnsi="Times New Roman" w:cs="Times New Roman"/>
                <w:sz w:val="24"/>
                <w:szCs w:val="24"/>
                <w:lang w:eastAsia="ru-RU"/>
              </w:rPr>
            </w:pPr>
            <w:r w:rsidRPr="00FC26EC">
              <w:rPr>
                <w:rFonts w:ascii="Times New Roman" w:eastAsia="Times New Roman" w:hAnsi="Times New Roman" w:cs="Times New Roman"/>
                <w:color w:val="000000"/>
                <w:sz w:val="24"/>
                <w:szCs w:val="24"/>
                <w:lang w:eastAsia="ru-RU"/>
              </w:rPr>
              <w:br/>
              <w:t>200-400</w:t>
            </w:r>
          </w:p>
          <w:p w:rsidR="00FC26EC" w:rsidRPr="00FC26EC" w:rsidRDefault="00FC26EC" w:rsidP="00FC26EC">
            <w:pPr>
              <w:spacing w:before="100" w:beforeAutospacing="1" w:after="100" w:afterAutospacing="1"/>
              <w:jc w:val="center"/>
              <w:rPr>
                <w:rFonts w:ascii="Times New Roman" w:eastAsia="Times New Roman" w:hAnsi="Times New Roman" w:cs="Times New Roman"/>
                <w:color w:val="000000"/>
                <w:sz w:val="24"/>
                <w:szCs w:val="24"/>
                <w:lang w:eastAsia="ru-RU"/>
              </w:rPr>
            </w:pPr>
            <w:r w:rsidRPr="00FC26EC">
              <w:rPr>
                <w:rFonts w:ascii="Times New Roman" w:eastAsia="Times New Roman" w:hAnsi="Times New Roman" w:cs="Times New Roman"/>
                <w:color w:val="000000"/>
                <w:sz w:val="24"/>
                <w:szCs w:val="24"/>
                <w:lang w:eastAsia="ru-RU"/>
              </w:rPr>
              <w:t>120-200</w:t>
            </w:r>
          </w:p>
          <w:p w:rsidR="00FC26EC" w:rsidRPr="00FC26EC" w:rsidRDefault="00FC26EC" w:rsidP="00FC26EC">
            <w:pPr>
              <w:jc w:val="center"/>
              <w:rPr>
                <w:rFonts w:ascii="Times New Roman" w:eastAsia="Times New Roman" w:hAnsi="Times New Roman" w:cs="Times New Roman"/>
                <w:sz w:val="24"/>
                <w:szCs w:val="24"/>
                <w:lang w:eastAsia="ru-RU"/>
              </w:rPr>
            </w:pPr>
            <w:r w:rsidRPr="00FC26EC">
              <w:rPr>
                <w:rFonts w:ascii="Times New Roman" w:eastAsia="Times New Roman" w:hAnsi="Times New Roman" w:cs="Times New Roman"/>
                <w:color w:val="000000"/>
                <w:sz w:val="24"/>
                <w:szCs w:val="24"/>
                <w:lang w:eastAsia="ru-RU"/>
              </w:rPr>
              <w:br/>
              <w:t>200-250</w:t>
            </w:r>
          </w:p>
          <w:p w:rsidR="00FC26EC" w:rsidRPr="00FC26EC" w:rsidRDefault="00FC26EC" w:rsidP="00FC26EC">
            <w:pPr>
              <w:spacing w:before="100" w:beforeAutospacing="1" w:after="100" w:afterAutospacing="1"/>
              <w:jc w:val="center"/>
              <w:rPr>
                <w:rFonts w:ascii="Times New Roman" w:eastAsia="Times New Roman" w:hAnsi="Times New Roman" w:cs="Times New Roman"/>
                <w:color w:val="000000"/>
                <w:sz w:val="24"/>
                <w:szCs w:val="24"/>
                <w:lang w:eastAsia="ru-RU"/>
              </w:rPr>
            </w:pPr>
            <w:r w:rsidRPr="00FC26EC">
              <w:rPr>
                <w:rFonts w:ascii="Times New Roman" w:eastAsia="Times New Roman" w:hAnsi="Times New Roman" w:cs="Times New Roman"/>
                <w:color w:val="000000"/>
                <w:sz w:val="24"/>
                <w:szCs w:val="24"/>
                <w:lang w:eastAsia="ru-RU"/>
              </w:rPr>
              <w:t>250-200</w:t>
            </w:r>
          </w:p>
        </w:tc>
        <w:tc>
          <w:tcPr>
            <w:tcW w:w="2393" w:type="dxa"/>
          </w:tcPr>
          <w:p w:rsidR="0014772D" w:rsidRDefault="0014772D" w:rsidP="00FC26EC">
            <w:pPr>
              <w:jc w:val="center"/>
              <w:rPr>
                <w:rFonts w:ascii="Times New Roman" w:eastAsia="Times New Roman" w:hAnsi="Times New Roman" w:cs="Times New Roman"/>
                <w:color w:val="000000"/>
                <w:sz w:val="24"/>
                <w:szCs w:val="24"/>
                <w:lang w:eastAsia="ru-RU"/>
              </w:rPr>
            </w:pPr>
          </w:p>
          <w:p w:rsidR="00FC26EC" w:rsidRPr="00FC26EC" w:rsidRDefault="00FC26EC" w:rsidP="00FC26EC">
            <w:pPr>
              <w:jc w:val="center"/>
              <w:rPr>
                <w:rFonts w:ascii="Times New Roman" w:eastAsia="Times New Roman" w:hAnsi="Times New Roman" w:cs="Times New Roman"/>
                <w:sz w:val="24"/>
                <w:szCs w:val="24"/>
                <w:lang w:eastAsia="ru-RU"/>
              </w:rPr>
            </w:pPr>
            <w:r w:rsidRPr="00FC26EC">
              <w:rPr>
                <w:rFonts w:ascii="Times New Roman" w:eastAsia="Times New Roman" w:hAnsi="Times New Roman" w:cs="Times New Roman"/>
                <w:color w:val="000000"/>
                <w:sz w:val="24"/>
                <w:szCs w:val="24"/>
                <w:lang w:eastAsia="ru-RU"/>
              </w:rPr>
              <w:t>1,5-1,2; 1,2-1,0;</w:t>
            </w:r>
          </w:p>
          <w:p w:rsidR="00FC26EC" w:rsidRPr="00FC26EC" w:rsidRDefault="00FC26EC" w:rsidP="00FC26EC">
            <w:pPr>
              <w:spacing w:before="100" w:beforeAutospacing="1" w:after="100" w:afterAutospacing="1"/>
              <w:jc w:val="center"/>
              <w:rPr>
                <w:rFonts w:ascii="Times New Roman" w:eastAsia="Times New Roman" w:hAnsi="Times New Roman" w:cs="Times New Roman"/>
                <w:color w:val="000000"/>
                <w:sz w:val="24"/>
                <w:szCs w:val="24"/>
                <w:lang w:eastAsia="ru-RU"/>
              </w:rPr>
            </w:pPr>
            <w:r w:rsidRPr="00FC26EC">
              <w:rPr>
                <w:rFonts w:ascii="Times New Roman" w:eastAsia="Times New Roman" w:hAnsi="Times New Roman" w:cs="Times New Roman"/>
                <w:color w:val="000000"/>
                <w:sz w:val="24"/>
                <w:szCs w:val="24"/>
                <w:lang w:eastAsia="ru-RU"/>
              </w:rPr>
              <w:t>1,0-0,8</w:t>
            </w:r>
          </w:p>
          <w:p w:rsidR="00FC26EC" w:rsidRPr="00FC26EC" w:rsidRDefault="00FC26EC" w:rsidP="00FC26EC">
            <w:pPr>
              <w:jc w:val="center"/>
              <w:rPr>
                <w:rFonts w:ascii="Times New Roman" w:eastAsia="Times New Roman" w:hAnsi="Times New Roman" w:cs="Times New Roman"/>
                <w:sz w:val="24"/>
                <w:szCs w:val="24"/>
                <w:lang w:eastAsia="ru-RU"/>
              </w:rPr>
            </w:pPr>
            <w:r w:rsidRPr="00FC26EC">
              <w:rPr>
                <w:rFonts w:ascii="Times New Roman" w:eastAsia="Times New Roman" w:hAnsi="Times New Roman" w:cs="Times New Roman"/>
                <w:color w:val="000000"/>
                <w:sz w:val="24"/>
                <w:szCs w:val="24"/>
                <w:lang w:eastAsia="ru-RU"/>
              </w:rPr>
              <w:br/>
              <w:t>2,0-1,5; 1,5-1,2;</w:t>
            </w:r>
          </w:p>
          <w:p w:rsidR="00FC26EC" w:rsidRPr="00FC26EC" w:rsidRDefault="00FC26EC" w:rsidP="00FC26EC">
            <w:pPr>
              <w:spacing w:before="100" w:beforeAutospacing="1" w:after="100" w:afterAutospacing="1"/>
              <w:jc w:val="center"/>
              <w:rPr>
                <w:rFonts w:ascii="Times New Roman" w:eastAsia="Times New Roman" w:hAnsi="Times New Roman" w:cs="Times New Roman"/>
                <w:color w:val="000000"/>
                <w:sz w:val="24"/>
                <w:szCs w:val="24"/>
                <w:lang w:eastAsia="ru-RU"/>
              </w:rPr>
            </w:pPr>
            <w:r w:rsidRPr="00FC26EC">
              <w:rPr>
                <w:rFonts w:ascii="Times New Roman" w:eastAsia="Times New Roman" w:hAnsi="Times New Roman" w:cs="Times New Roman"/>
                <w:color w:val="000000"/>
                <w:sz w:val="24"/>
                <w:szCs w:val="24"/>
                <w:lang w:eastAsia="ru-RU"/>
              </w:rPr>
              <w:t>1,2-1,0</w:t>
            </w:r>
          </w:p>
          <w:p w:rsidR="00FC26EC" w:rsidRPr="00FC26EC" w:rsidRDefault="00FC26EC" w:rsidP="00FC26EC">
            <w:pPr>
              <w:jc w:val="center"/>
              <w:rPr>
                <w:rFonts w:ascii="Times New Roman" w:eastAsia="Times New Roman" w:hAnsi="Times New Roman" w:cs="Times New Roman"/>
                <w:i/>
                <w:color w:val="000000"/>
                <w:sz w:val="24"/>
                <w:szCs w:val="24"/>
                <w:lang w:eastAsia="ru-RU"/>
              </w:rPr>
            </w:pPr>
          </w:p>
        </w:tc>
      </w:tr>
    </w:tbl>
    <w:p w:rsidR="00143CDF" w:rsidRDefault="00143CDF" w:rsidP="0012321A">
      <w:pPr>
        <w:spacing w:after="0" w:line="240" w:lineRule="auto"/>
        <w:ind w:firstLine="709"/>
        <w:rPr>
          <w:rFonts w:ascii="Times New Roman" w:eastAsia="Times New Roman" w:hAnsi="Times New Roman" w:cs="Times New Roman"/>
          <w:i/>
          <w:color w:val="000000"/>
          <w:sz w:val="24"/>
          <w:szCs w:val="24"/>
          <w:lang w:eastAsia="ru-RU"/>
        </w:rPr>
      </w:pPr>
    </w:p>
    <w:p w:rsidR="0012321A" w:rsidRPr="001E31DD" w:rsidRDefault="001E31DD" w:rsidP="001E31DD">
      <w:pPr>
        <w:spacing w:after="0" w:line="240" w:lineRule="auto"/>
        <w:rPr>
          <w:rFonts w:ascii="Times New Roman" w:hAnsi="Times New Roman" w:cs="Times New Roman"/>
          <w:i/>
          <w:sz w:val="24"/>
          <w:szCs w:val="24"/>
        </w:rPr>
      </w:pPr>
      <w:r>
        <w:rPr>
          <w:rFonts w:ascii="Times New Roman" w:hAnsi="Times New Roman" w:cs="Times New Roman"/>
          <w:i/>
          <w:iCs/>
          <w:color w:val="000000"/>
          <w:sz w:val="24"/>
          <w:szCs w:val="24"/>
        </w:rPr>
        <w:t xml:space="preserve">       </w:t>
      </w:r>
      <w:r w:rsidR="005A0180" w:rsidRPr="001E31DD">
        <w:rPr>
          <w:rFonts w:ascii="Times New Roman" w:hAnsi="Times New Roman" w:cs="Times New Roman"/>
          <w:b/>
          <w:i/>
          <w:iCs/>
          <w:color w:val="000000"/>
          <w:sz w:val="24"/>
          <w:szCs w:val="24"/>
        </w:rPr>
        <w:t>Агызбай (ақабасыз) суаруда</w:t>
      </w:r>
      <w:r w:rsidR="005A0180" w:rsidRPr="001E31DD">
        <w:rPr>
          <w:rFonts w:ascii="Times New Roman" w:hAnsi="Times New Roman" w:cs="Times New Roman"/>
          <w:i/>
          <w:iCs/>
          <w:color w:val="000000"/>
          <w:sz w:val="24"/>
          <w:szCs w:val="24"/>
        </w:rPr>
        <w:t> </w:t>
      </w:r>
      <w:r w:rsidR="005A0180" w:rsidRPr="001E31DD">
        <w:rPr>
          <w:rFonts w:ascii="Times New Roman" w:hAnsi="Times New Roman" w:cs="Times New Roman"/>
          <w:color w:val="000000"/>
          <w:sz w:val="24"/>
          <w:szCs w:val="24"/>
        </w:rPr>
        <w:t>- қарықтар өте кысқа (40-80м) және еңі</w:t>
      </w:r>
      <w:proofErr w:type="gramStart"/>
      <w:r w:rsidR="005A0180" w:rsidRPr="001E31DD">
        <w:rPr>
          <w:rFonts w:ascii="Times New Roman" w:hAnsi="Times New Roman" w:cs="Times New Roman"/>
          <w:color w:val="000000"/>
          <w:sz w:val="24"/>
          <w:szCs w:val="24"/>
        </w:rPr>
        <w:t>ст</w:t>
      </w:r>
      <w:proofErr w:type="gramEnd"/>
      <w:r w:rsidR="005A0180" w:rsidRPr="001E31DD">
        <w:rPr>
          <w:rFonts w:ascii="Times New Roman" w:hAnsi="Times New Roman" w:cs="Times New Roman"/>
          <w:color w:val="000000"/>
          <w:sz w:val="24"/>
          <w:szCs w:val="24"/>
        </w:rPr>
        <w:t>ігі өте аз (0,002) жерлерде пайдаланылады. Оларды өте терең еті</w:t>
      </w:r>
      <w:proofErr w:type="gramStart"/>
      <w:r w:rsidR="005A0180" w:rsidRPr="001E31DD">
        <w:rPr>
          <w:rFonts w:ascii="Times New Roman" w:hAnsi="Times New Roman" w:cs="Times New Roman"/>
          <w:color w:val="000000"/>
          <w:sz w:val="24"/>
          <w:szCs w:val="24"/>
        </w:rPr>
        <w:t>п</w:t>
      </w:r>
      <w:proofErr w:type="gramEnd"/>
      <w:r w:rsidR="005A0180" w:rsidRPr="001E31DD">
        <w:rPr>
          <w:rFonts w:ascii="Times New Roman" w:hAnsi="Times New Roman" w:cs="Times New Roman"/>
          <w:color w:val="000000"/>
          <w:sz w:val="24"/>
          <w:szCs w:val="24"/>
        </w:rPr>
        <w:t xml:space="preserve"> қазады (50-60 см). Мұндай суарудың мәні мынада: суды өте кө</w:t>
      </w:r>
      <w:proofErr w:type="gramStart"/>
      <w:r w:rsidR="005A0180" w:rsidRPr="001E31DD">
        <w:rPr>
          <w:rFonts w:ascii="Times New Roman" w:hAnsi="Times New Roman" w:cs="Times New Roman"/>
          <w:color w:val="000000"/>
          <w:sz w:val="24"/>
          <w:szCs w:val="24"/>
        </w:rPr>
        <w:t>п</w:t>
      </w:r>
      <w:proofErr w:type="gramEnd"/>
      <w:r w:rsidR="005A0180" w:rsidRPr="001E31DD">
        <w:rPr>
          <w:rFonts w:ascii="Times New Roman" w:hAnsi="Times New Roman" w:cs="Times New Roman"/>
          <w:color w:val="000000"/>
          <w:sz w:val="24"/>
          <w:szCs w:val="24"/>
        </w:rPr>
        <w:t xml:space="preserve"> мөлшерде жылдам беріп, қарықты толтыру. Ол </w:t>
      </w:r>
      <w:hyperlink r:id="rId11" w:history="1">
        <w:r w:rsidR="005A0180" w:rsidRPr="001E31DD">
          <w:rPr>
            <w:rStyle w:val="a5"/>
            <w:rFonts w:ascii="Times New Roman" w:hAnsi="Times New Roman" w:cs="Times New Roman"/>
            <w:sz w:val="24"/>
            <w:szCs w:val="24"/>
          </w:rPr>
          <w:t xml:space="preserve">толған </w:t>
        </w:r>
        <w:proofErr w:type="gramStart"/>
        <w:r w:rsidR="005A0180" w:rsidRPr="001E31DD">
          <w:rPr>
            <w:rStyle w:val="a5"/>
            <w:rFonts w:ascii="Times New Roman" w:hAnsi="Times New Roman" w:cs="Times New Roman"/>
            <w:sz w:val="24"/>
            <w:szCs w:val="24"/>
          </w:rPr>
          <w:t>со</w:t>
        </w:r>
        <w:proofErr w:type="gramEnd"/>
        <w:r w:rsidR="005A0180" w:rsidRPr="001E31DD">
          <w:rPr>
            <w:rStyle w:val="a5"/>
            <w:rFonts w:ascii="Times New Roman" w:hAnsi="Times New Roman" w:cs="Times New Roman"/>
            <w:sz w:val="24"/>
            <w:szCs w:val="24"/>
          </w:rPr>
          <w:t>ң</w:t>
        </w:r>
      </w:hyperlink>
      <w:r w:rsidR="005A0180" w:rsidRPr="001E31DD">
        <w:rPr>
          <w:rFonts w:ascii="Times New Roman" w:hAnsi="Times New Roman" w:cs="Times New Roman"/>
          <w:color w:val="000000"/>
          <w:sz w:val="24"/>
          <w:szCs w:val="24"/>
        </w:rPr>
        <w:t xml:space="preserve">, су беруді тоқтатады. Міне сол су </w:t>
      </w:r>
      <w:proofErr w:type="gramStart"/>
      <w:r w:rsidR="005A0180" w:rsidRPr="001E31DD">
        <w:rPr>
          <w:rFonts w:ascii="Times New Roman" w:hAnsi="Times New Roman" w:cs="Times New Roman"/>
          <w:color w:val="000000"/>
          <w:sz w:val="24"/>
          <w:szCs w:val="24"/>
        </w:rPr>
        <w:t>топыра</w:t>
      </w:r>
      <w:proofErr w:type="gramEnd"/>
      <w:r w:rsidR="005A0180" w:rsidRPr="001E31DD">
        <w:rPr>
          <w:rFonts w:ascii="Times New Roman" w:hAnsi="Times New Roman" w:cs="Times New Roman"/>
          <w:color w:val="000000"/>
          <w:sz w:val="24"/>
          <w:szCs w:val="24"/>
        </w:rPr>
        <w:t>ққа сіңеді. Қарықтың соңынан артық су ақпайды. Алайда мұндай тәсіл есептелген суару нормасын толық бере алмайды.</w:t>
      </w:r>
      <w:r w:rsidR="005A0180" w:rsidRPr="001E31DD">
        <w:rPr>
          <w:rFonts w:ascii="Times New Roman" w:hAnsi="Times New Roman" w:cs="Times New Roman"/>
          <w:color w:val="000000"/>
          <w:sz w:val="24"/>
          <w:szCs w:val="24"/>
        </w:rPr>
        <w:br/>
      </w:r>
      <w:r w:rsidR="005A0180" w:rsidRPr="001E31DD">
        <w:rPr>
          <w:rFonts w:ascii="Times New Roman" w:hAnsi="Times New Roman" w:cs="Times New Roman"/>
          <w:color w:val="000000"/>
          <w:sz w:val="24"/>
          <w:szCs w:val="24"/>
        </w:rPr>
        <w:br/>
      </w:r>
      <w:r>
        <w:rPr>
          <w:rFonts w:ascii="Times New Roman" w:hAnsi="Times New Roman" w:cs="Times New Roman"/>
          <w:b/>
          <w:iCs/>
          <w:color w:val="000000"/>
          <w:sz w:val="24"/>
          <w:szCs w:val="24"/>
        </w:rPr>
        <w:t xml:space="preserve">      </w:t>
      </w:r>
      <w:r w:rsidR="005A0180" w:rsidRPr="001E31DD">
        <w:rPr>
          <w:rFonts w:ascii="Times New Roman" w:hAnsi="Times New Roman" w:cs="Times New Roman"/>
          <w:b/>
          <w:i/>
          <w:iCs/>
          <w:color w:val="000000"/>
          <w:sz w:val="24"/>
          <w:szCs w:val="24"/>
        </w:rPr>
        <w:t>Тұрақсыз су мөлшерімен суару</w:t>
      </w:r>
      <w:r w:rsidR="005A0180" w:rsidRPr="001E31DD">
        <w:rPr>
          <w:rFonts w:ascii="Times New Roman" w:hAnsi="Times New Roman" w:cs="Times New Roman"/>
          <w:i/>
          <w:iCs/>
          <w:color w:val="000000"/>
          <w:sz w:val="24"/>
          <w:szCs w:val="24"/>
        </w:rPr>
        <w:t xml:space="preserve"> - </w:t>
      </w:r>
      <w:r w:rsidR="005A0180" w:rsidRPr="001E31DD">
        <w:rPr>
          <w:rFonts w:ascii="Times New Roman" w:hAnsi="Times New Roman" w:cs="Times New Roman"/>
          <w:color w:val="000000"/>
          <w:sz w:val="24"/>
          <w:szCs w:val="24"/>
        </w:rPr>
        <w:t>алдымен қ</w:t>
      </w:r>
      <w:proofErr w:type="gramStart"/>
      <w:r w:rsidR="005A0180" w:rsidRPr="001E31DD">
        <w:rPr>
          <w:rFonts w:ascii="Times New Roman" w:hAnsi="Times New Roman" w:cs="Times New Roman"/>
          <w:color w:val="000000"/>
          <w:sz w:val="24"/>
          <w:szCs w:val="24"/>
        </w:rPr>
        <w:t>ары</w:t>
      </w:r>
      <w:proofErr w:type="gramEnd"/>
      <w:r w:rsidR="005A0180" w:rsidRPr="001E31DD">
        <w:rPr>
          <w:rFonts w:ascii="Times New Roman" w:hAnsi="Times New Roman" w:cs="Times New Roman"/>
          <w:color w:val="000000"/>
          <w:sz w:val="24"/>
          <w:szCs w:val="24"/>
        </w:rPr>
        <w:t>ққа үлкен су өтімін береді. Ол су қарық соңына жеткенде, су өтімін екі есе азайтады. Осындай әдісте қарық соң</w:t>
      </w:r>
      <w:proofErr w:type="gramStart"/>
      <w:r w:rsidR="005A0180" w:rsidRPr="001E31DD">
        <w:rPr>
          <w:rFonts w:ascii="Times New Roman" w:hAnsi="Times New Roman" w:cs="Times New Roman"/>
          <w:color w:val="000000"/>
          <w:sz w:val="24"/>
          <w:szCs w:val="24"/>
        </w:rPr>
        <w:t>ынан</w:t>
      </w:r>
      <w:proofErr w:type="gramEnd"/>
      <w:r w:rsidR="005A0180" w:rsidRPr="001E31DD">
        <w:rPr>
          <w:rFonts w:ascii="Times New Roman" w:hAnsi="Times New Roman" w:cs="Times New Roman"/>
          <w:color w:val="000000"/>
          <w:sz w:val="24"/>
          <w:szCs w:val="24"/>
        </w:rPr>
        <w:t xml:space="preserve"> ағатын су өте аз болып, қарық бойы біркелкі ылғалданады. Көкөні</w:t>
      </w:r>
      <w:proofErr w:type="gramStart"/>
      <w:r w:rsidR="005A0180" w:rsidRPr="001E31DD">
        <w:rPr>
          <w:rFonts w:ascii="Times New Roman" w:hAnsi="Times New Roman" w:cs="Times New Roman"/>
          <w:color w:val="000000"/>
          <w:sz w:val="24"/>
          <w:szCs w:val="24"/>
        </w:rPr>
        <w:t>ст</w:t>
      </w:r>
      <w:proofErr w:type="gramEnd"/>
      <w:r w:rsidR="005A0180" w:rsidRPr="001E31DD">
        <w:rPr>
          <w:rFonts w:ascii="Times New Roman" w:hAnsi="Times New Roman" w:cs="Times New Roman"/>
          <w:color w:val="000000"/>
          <w:sz w:val="24"/>
          <w:szCs w:val="24"/>
        </w:rPr>
        <w:t>ің жас қондырғысын суғарған кезде қарықтың бойына биіктеу төмпешік жасаған жөн (сурет). Ол төмпешік жас кө</w:t>
      </w:r>
      <w:proofErr w:type="gramStart"/>
      <w:r w:rsidR="005A0180" w:rsidRPr="001E31DD">
        <w:rPr>
          <w:rFonts w:ascii="Times New Roman" w:hAnsi="Times New Roman" w:cs="Times New Roman"/>
          <w:color w:val="000000"/>
          <w:sz w:val="24"/>
          <w:szCs w:val="24"/>
        </w:rPr>
        <w:t>к</w:t>
      </w:r>
      <w:proofErr w:type="gramEnd"/>
      <w:r w:rsidR="005A0180" w:rsidRPr="001E31DD">
        <w:rPr>
          <w:rFonts w:ascii="Times New Roman" w:hAnsi="Times New Roman" w:cs="Times New Roman"/>
          <w:color w:val="000000"/>
          <w:sz w:val="24"/>
          <w:szCs w:val="24"/>
        </w:rPr>
        <w:t>өністің желмен ұшып кетпеуін камтамасыз етеді.</w:t>
      </w:r>
    </w:p>
    <w:p w:rsidR="008E0B7C" w:rsidRPr="001E31DD" w:rsidRDefault="008E0B7C" w:rsidP="0012321A">
      <w:pPr>
        <w:spacing w:after="0" w:line="240" w:lineRule="auto"/>
        <w:ind w:firstLine="709"/>
        <w:rPr>
          <w:rFonts w:ascii="Times New Roman" w:hAnsi="Times New Roman" w:cs="Times New Roman"/>
          <w:i/>
          <w:sz w:val="24"/>
          <w:szCs w:val="24"/>
        </w:rPr>
      </w:pPr>
    </w:p>
    <w:p w:rsidR="008E0B7C" w:rsidRPr="001E31DD" w:rsidRDefault="00C20D36" w:rsidP="001E31DD">
      <w:pPr>
        <w:spacing w:after="0" w:line="240" w:lineRule="auto"/>
        <w:ind w:firstLine="709"/>
        <w:rPr>
          <w:rFonts w:ascii="Times New Roman" w:hAnsi="Times New Roman" w:cs="Times New Roman"/>
          <w:i/>
          <w:sz w:val="24"/>
          <w:szCs w:val="24"/>
        </w:rPr>
      </w:pPr>
      <w:r>
        <w:rPr>
          <w:rFonts w:ascii="Times New Roman" w:hAnsi="Times New Roman" w:cs="Times New Roman"/>
          <w:i/>
          <w:noProof/>
          <w:sz w:val="24"/>
          <w:szCs w:val="24"/>
          <w:lang w:eastAsia="ru-RU"/>
        </w:rPr>
        <w:drawing>
          <wp:inline distT="0" distB="0" distL="0" distR="0">
            <wp:extent cx="3824605" cy="922655"/>
            <wp:effectExtent l="19050" t="0" r="4445" b="0"/>
            <wp:docPr id="1" name="Рисунок 1" descr="C:\Users\User\Desktop\кекрк материалдар студеннтедики\2630_html_m7d0b3de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кекрк материалдар студеннтедики\2630_html_m7d0b3de8.jpg"/>
                    <pic:cNvPicPr>
                      <a:picLocks noChangeAspect="1" noChangeArrowheads="1"/>
                    </pic:cNvPicPr>
                  </pic:nvPicPr>
                  <pic:blipFill>
                    <a:blip r:embed="rId12" cstate="print"/>
                    <a:srcRect/>
                    <a:stretch>
                      <a:fillRect/>
                    </a:stretch>
                  </pic:blipFill>
                  <pic:spPr bwMode="auto">
                    <a:xfrm>
                      <a:off x="0" y="0"/>
                      <a:ext cx="3824605" cy="922655"/>
                    </a:xfrm>
                    <a:prstGeom prst="rect">
                      <a:avLst/>
                    </a:prstGeom>
                    <a:noFill/>
                    <a:ln w="9525">
                      <a:noFill/>
                      <a:miter lim="800000"/>
                      <a:headEnd/>
                      <a:tailEnd/>
                    </a:ln>
                  </pic:spPr>
                </pic:pic>
              </a:graphicData>
            </a:graphic>
          </wp:inline>
        </w:drawing>
      </w:r>
    </w:p>
    <w:p w:rsidR="001E31DD" w:rsidRPr="001E31DD" w:rsidRDefault="00C20D36" w:rsidP="001E31DD">
      <w:pPr>
        <w:spacing w:before="100" w:beforeAutospacing="1" w:after="100" w:afterAutospacing="1" w:line="240" w:lineRule="auto"/>
        <w:jc w:val="center"/>
        <w:rPr>
          <w:rFonts w:ascii="Times New Roman" w:eastAsia="Times New Roman" w:hAnsi="Times New Roman" w:cs="Times New Roman"/>
          <w:b/>
          <w:i/>
          <w:color w:val="000000"/>
          <w:sz w:val="24"/>
          <w:szCs w:val="24"/>
          <w:lang w:eastAsia="ru-RU"/>
        </w:rPr>
      </w:pPr>
      <w:r w:rsidRPr="001E31DD">
        <w:rPr>
          <w:rFonts w:ascii="Times New Roman" w:eastAsia="Times New Roman" w:hAnsi="Times New Roman" w:cs="Times New Roman"/>
          <w:b/>
          <w:i/>
          <w:color w:val="000000"/>
          <w:sz w:val="24"/>
          <w:szCs w:val="24"/>
          <w:lang w:eastAsia="ru-RU"/>
        </w:rPr>
        <w:t xml:space="preserve">Сурет. </w:t>
      </w:r>
      <w:proofErr w:type="gramStart"/>
      <w:r w:rsidR="001E31DD">
        <w:rPr>
          <w:rFonts w:ascii="Times New Roman" w:eastAsia="Times New Roman" w:hAnsi="Times New Roman" w:cs="Times New Roman"/>
          <w:b/>
          <w:i/>
          <w:color w:val="000000"/>
          <w:sz w:val="24"/>
          <w:szCs w:val="24"/>
          <w:lang w:eastAsia="ru-RU"/>
        </w:rPr>
        <w:t>К</w:t>
      </w:r>
      <w:proofErr w:type="gramEnd"/>
      <w:r w:rsidR="001E31DD">
        <w:rPr>
          <w:rFonts w:ascii="Times New Roman" w:eastAsia="Times New Roman" w:hAnsi="Times New Roman" w:cs="Times New Roman"/>
          <w:b/>
          <w:i/>
          <w:color w:val="000000"/>
          <w:sz w:val="24"/>
          <w:szCs w:val="24"/>
          <w:lang w:eastAsia="ru-RU"/>
        </w:rPr>
        <w:t>өкөніс көшетіне арналған карық</w:t>
      </w:r>
    </w:p>
    <w:p w:rsidR="001E31DD" w:rsidRDefault="00C20D36" w:rsidP="001E31DD">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br/>
      </w:r>
      <w:r w:rsidR="001E31DD">
        <w:rPr>
          <w:rFonts w:ascii="Times New Roman" w:eastAsia="Times New Roman" w:hAnsi="Times New Roman" w:cs="Times New Roman"/>
          <w:i/>
          <w:iCs/>
          <w:color w:val="000000"/>
          <w:sz w:val="24"/>
          <w:szCs w:val="24"/>
          <w:lang w:eastAsia="ru-RU"/>
        </w:rPr>
        <w:t xml:space="preserve">     </w:t>
      </w:r>
      <w:r w:rsidRPr="001E31DD">
        <w:rPr>
          <w:rFonts w:ascii="Times New Roman" w:eastAsia="Times New Roman" w:hAnsi="Times New Roman" w:cs="Times New Roman"/>
          <w:b/>
          <w:i/>
          <w:iCs/>
          <w:color w:val="000000"/>
          <w:sz w:val="24"/>
          <w:szCs w:val="24"/>
          <w:lang w:eastAsia="ru-RU"/>
        </w:rPr>
        <w:t>Дискретті суару</w:t>
      </w:r>
      <w:r w:rsidRPr="001E31DD">
        <w:rPr>
          <w:rFonts w:ascii="Times New Roman" w:eastAsia="Times New Roman" w:hAnsi="Times New Roman" w:cs="Times New Roman"/>
          <w:i/>
          <w:iCs/>
          <w:color w:val="000000"/>
          <w:sz w:val="24"/>
          <w:szCs w:val="24"/>
          <w:lang w:eastAsia="ru-RU"/>
        </w:rPr>
        <w:t>. </w:t>
      </w:r>
      <w:r w:rsidRPr="001E31DD">
        <w:rPr>
          <w:rFonts w:ascii="Times New Roman" w:eastAsia="Times New Roman" w:hAnsi="Times New Roman" w:cs="Times New Roman"/>
          <w:color w:val="000000"/>
          <w:sz w:val="24"/>
          <w:szCs w:val="24"/>
          <w:lang w:eastAsia="ru-RU"/>
        </w:rPr>
        <w:t>Қарыққа үлкен су өтімі берілі</w:t>
      </w:r>
      <w:proofErr w:type="gramStart"/>
      <w:r w:rsidRPr="001E31DD">
        <w:rPr>
          <w:rFonts w:ascii="Times New Roman" w:eastAsia="Times New Roman" w:hAnsi="Times New Roman" w:cs="Times New Roman"/>
          <w:color w:val="000000"/>
          <w:sz w:val="24"/>
          <w:szCs w:val="24"/>
          <w:lang w:eastAsia="ru-RU"/>
        </w:rPr>
        <w:t>п</w:t>
      </w:r>
      <w:proofErr w:type="gramEnd"/>
      <w:r w:rsidRPr="001E31DD">
        <w:rPr>
          <w:rFonts w:ascii="Times New Roman" w:eastAsia="Times New Roman" w:hAnsi="Times New Roman" w:cs="Times New Roman"/>
          <w:color w:val="000000"/>
          <w:sz w:val="24"/>
          <w:szCs w:val="24"/>
          <w:lang w:eastAsia="ru-RU"/>
        </w:rPr>
        <w:t xml:space="preserve">, су қарықтың 30% ұзындығына жеткен кезде су беруді 10-20 минутқа тоқтатады. Содан сон, суды қайта жібереді де, су қарықтың 50% ұзындығына жеткенде, су беруді тағы тоқтатады. 20 минуттан </w:t>
      </w:r>
      <w:proofErr w:type="gramStart"/>
      <w:r w:rsidRPr="001E31DD">
        <w:rPr>
          <w:rFonts w:ascii="Times New Roman" w:eastAsia="Times New Roman" w:hAnsi="Times New Roman" w:cs="Times New Roman"/>
          <w:color w:val="000000"/>
          <w:sz w:val="24"/>
          <w:szCs w:val="24"/>
          <w:lang w:eastAsia="ru-RU"/>
        </w:rPr>
        <w:t>со</w:t>
      </w:r>
      <w:proofErr w:type="gramEnd"/>
      <w:r w:rsidRPr="001E31DD">
        <w:rPr>
          <w:rFonts w:ascii="Times New Roman" w:eastAsia="Times New Roman" w:hAnsi="Times New Roman" w:cs="Times New Roman"/>
          <w:color w:val="000000"/>
          <w:sz w:val="24"/>
          <w:szCs w:val="24"/>
          <w:lang w:eastAsia="ru-RU"/>
        </w:rPr>
        <w:t>ң суды қарыққа 80% ұзындығына жеткенше береді де, қайта тоқтатады. Міне, осы әдісте қарық соң</w:t>
      </w:r>
      <w:proofErr w:type="gramStart"/>
      <w:r w:rsidRPr="001E31DD">
        <w:rPr>
          <w:rFonts w:ascii="Times New Roman" w:eastAsia="Times New Roman" w:hAnsi="Times New Roman" w:cs="Times New Roman"/>
          <w:color w:val="000000"/>
          <w:sz w:val="24"/>
          <w:szCs w:val="24"/>
          <w:lang w:eastAsia="ru-RU"/>
        </w:rPr>
        <w:t>ынан</w:t>
      </w:r>
      <w:proofErr w:type="gramEnd"/>
      <w:r w:rsidRPr="001E31DD">
        <w:rPr>
          <w:rFonts w:ascii="Times New Roman" w:eastAsia="Times New Roman" w:hAnsi="Times New Roman" w:cs="Times New Roman"/>
          <w:color w:val="000000"/>
          <w:sz w:val="24"/>
          <w:szCs w:val="24"/>
          <w:lang w:eastAsia="ru-RU"/>
        </w:rPr>
        <w:t xml:space="preserve"> ағатын су мүлде азаяды.</w:t>
      </w:r>
    </w:p>
    <w:p w:rsidR="00C20D36" w:rsidRDefault="00C20D36" w:rsidP="001E31DD">
      <w:pPr>
        <w:spacing w:after="0" w:line="240" w:lineRule="auto"/>
        <w:ind w:firstLine="709"/>
        <w:jc w:val="both"/>
        <w:rPr>
          <w:rFonts w:ascii="Times New Roman" w:eastAsia="Times New Roman" w:hAnsi="Times New Roman" w:cs="Times New Roman"/>
          <w:color w:val="000000"/>
          <w:sz w:val="24"/>
          <w:szCs w:val="24"/>
          <w:lang w:eastAsia="ru-RU"/>
        </w:rPr>
      </w:pPr>
      <w:r w:rsidRPr="001E31DD">
        <w:rPr>
          <w:rFonts w:ascii="Times New Roman" w:eastAsia="Times New Roman" w:hAnsi="Times New Roman" w:cs="Times New Roman"/>
          <w:color w:val="000000"/>
          <w:sz w:val="24"/>
          <w:szCs w:val="24"/>
          <w:lang w:eastAsia="ru-RU"/>
        </w:rPr>
        <w:br/>
      </w:r>
      <w:r w:rsidR="001E31DD">
        <w:rPr>
          <w:rFonts w:ascii="Times New Roman" w:eastAsia="Times New Roman" w:hAnsi="Times New Roman" w:cs="Times New Roman"/>
          <w:b/>
          <w:i/>
          <w:iCs/>
          <w:color w:val="000000"/>
          <w:sz w:val="24"/>
          <w:szCs w:val="24"/>
          <w:lang w:eastAsia="ru-RU"/>
        </w:rPr>
        <w:t xml:space="preserve">              </w:t>
      </w:r>
      <w:r w:rsidRPr="001E31DD">
        <w:rPr>
          <w:rFonts w:ascii="Times New Roman" w:eastAsia="Times New Roman" w:hAnsi="Times New Roman" w:cs="Times New Roman"/>
          <w:b/>
          <w:i/>
          <w:iCs/>
          <w:color w:val="000000"/>
          <w:sz w:val="24"/>
          <w:szCs w:val="24"/>
          <w:lang w:eastAsia="ru-RU"/>
        </w:rPr>
        <w:t>Палдап суару</w:t>
      </w:r>
      <w:r w:rsidR="001E31DD">
        <w:rPr>
          <w:rFonts w:ascii="Times New Roman" w:eastAsia="Times New Roman" w:hAnsi="Times New Roman" w:cs="Times New Roman"/>
          <w:b/>
          <w:i/>
          <w:iCs/>
          <w:color w:val="000000"/>
          <w:sz w:val="24"/>
          <w:szCs w:val="24"/>
          <w:lang w:eastAsia="ru-RU"/>
        </w:rPr>
        <w:t xml:space="preserve"> дегеніміз </w:t>
      </w:r>
      <w:r w:rsidR="001E31DD">
        <w:rPr>
          <w:rFonts w:ascii="Times New Roman" w:eastAsia="Times New Roman" w:hAnsi="Times New Roman" w:cs="Times New Roman"/>
          <w:color w:val="000000"/>
          <w:sz w:val="24"/>
          <w:szCs w:val="24"/>
          <w:lang w:val="kk-KZ" w:eastAsia="ru-RU"/>
        </w:rPr>
        <w:t xml:space="preserve"> - </w:t>
      </w:r>
      <w:r w:rsidR="001E31DD">
        <w:rPr>
          <w:rFonts w:ascii="Times New Roman" w:eastAsia="Times New Roman" w:hAnsi="Times New Roman" w:cs="Times New Roman"/>
          <w:color w:val="000000"/>
          <w:sz w:val="24"/>
          <w:szCs w:val="24"/>
          <w:lang w:eastAsia="ru-RU"/>
        </w:rPr>
        <w:t>м</w:t>
      </w:r>
      <w:r w:rsidRPr="001E31DD">
        <w:rPr>
          <w:rFonts w:ascii="Times New Roman" w:eastAsia="Times New Roman" w:hAnsi="Times New Roman" w:cs="Times New Roman"/>
          <w:color w:val="000000"/>
          <w:sz w:val="24"/>
          <w:szCs w:val="24"/>
          <w:lang w:eastAsia="ru-RU"/>
        </w:rPr>
        <w:t>ұндай суару кө</w:t>
      </w:r>
      <w:proofErr w:type="gramStart"/>
      <w:r w:rsidRPr="001E31DD">
        <w:rPr>
          <w:rFonts w:ascii="Times New Roman" w:eastAsia="Times New Roman" w:hAnsi="Times New Roman" w:cs="Times New Roman"/>
          <w:color w:val="000000"/>
          <w:sz w:val="24"/>
          <w:szCs w:val="24"/>
          <w:lang w:eastAsia="ru-RU"/>
        </w:rPr>
        <w:t>п</w:t>
      </w:r>
      <w:proofErr w:type="gramEnd"/>
      <w:r w:rsidRPr="001E31DD">
        <w:rPr>
          <w:rFonts w:ascii="Times New Roman" w:eastAsia="Times New Roman" w:hAnsi="Times New Roman" w:cs="Times New Roman"/>
          <w:color w:val="000000"/>
          <w:sz w:val="24"/>
          <w:szCs w:val="24"/>
          <w:lang w:eastAsia="ru-RU"/>
        </w:rPr>
        <w:t xml:space="preserve"> жылдық шөптерді, бидайды суғарғанда пайдаланады. Су арнайы жасалган пал арқылы жылжып топыраққа сіңі</w:t>
      </w:r>
      <w:proofErr w:type="gramStart"/>
      <w:r w:rsidRPr="001E31DD">
        <w:rPr>
          <w:rFonts w:ascii="Times New Roman" w:eastAsia="Times New Roman" w:hAnsi="Times New Roman" w:cs="Times New Roman"/>
          <w:color w:val="000000"/>
          <w:sz w:val="24"/>
          <w:szCs w:val="24"/>
          <w:lang w:eastAsia="ru-RU"/>
        </w:rPr>
        <w:t>п</w:t>
      </w:r>
      <w:proofErr w:type="gramEnd"/>
      <w:r w:rsidRPr="001E31DD">
        <w:rPr>
          <w:rFonts w:ascii="Times New Roman" w:eastAsia="Times New Roman" w:hAnsi="Times New Roman" w:cs="Times New Roman"/>
          <w:color w:val="000000"/>
          <w:sz w:val="24"/>
          <w:szCs w:val="24"/>
          <w:lang w:eastAsia="ru-RU"/>
        </w:rPr>
        <w:t xml:space="preserve"> отырады. Пал жалының биіктігі 0,15-0,25 м. ені 3,6-25 м арасында болады. Ұзындығы қарықтың ұзындығындай (40-400м) болады, ені агротехникалық құралдардың (агрегаттардың) жұмыс еніне сәйкес болуы тиіс. Палға жіберетін су өтімі 1-12 л/с шамасында (ә</w:t>
      </w:r>
      <w:proofErr w:type="gramStart"/>
      <w:r w:rsidRPr="001E31DD">
        <w:rPr>
          <w:rFonts w:ascii="Times New Roman" w:eastAsia="Times New Roman" w:hAnsi="Times New Roman" w:cs="Times New Roman"/>
          <w:color w:val="000000"/>
          <w:sz w:val="24"/>
          <w:szCs w:val="24"/>
          <w:lang w:eastAsia="ru-RU"/>
        </w:rPr>
        <w:t>р</w:t>
      </w:r>
      <w:proofErr w:type="gramEnd"/>
      <w:r w:rsidRPr="001E31DD">
        <w:rPr>
          <w:rFonts w:ascii="Times New Roman" w:eastAsia="Times New Roman" w:hAnsi="Times New Roman" w:cs="Times New Roman"/>
          <w:color w:val="000000"/>
          <w:sz w:val="24"/>
          <w:szCs w:val="24"/>
          <w:lang w:eastAsia="ru-RU"/>
        </w:rPr>
        <w:t xml:space="preserve"> метр еніне).</w:t>
      </w:r>
    </w:p>
    <w:p w:rsidR="001E31DD" w:rsidRPr="001E31DD" w:rsidRDefault="001E31DD" w:rsidP="001E31DD">
      <w:pPr>
        <w:spacing w:after="0" w:line="240" w:lineRule="auto"/>
        <w:ind w:firstLine="709"/>
        <w:jc w:val="both"/>
        <w:rPr>
          <w:rFonts w:ascii="Times New Roman" w:eastAsia="Times New Roman" w:hAnsi="Times New Roman" w:cs="Times New Roman"/>
          <w:color w:val="000000"/>
          <w:sz w:val="16"/>
          <w:szCs w:val="16"/>
          <w:lang w:val="kk-KZ" w:eastAsia="ru-RU"/>
        </w:rPr>
      </w:pPr>
    </w:p>
    <w:p w:rsidR="00C20D36" w:rsidRDefault="00C20D36" w:rsidP="001E31DD">
      <w:pPr>
        <w:spacing w:after="0" w:line="240" w:lineRule="auto"/>
        <w:ind w:firstLine="709"/>
        <w:jc w:val="both"/>
        <w:rPr>
          <w:rFonts w:ascii="Times New Roman" w:eastAsia="Times New Roman" w:hAnsi="Times New Roman" w:cs="Times New Roman"/>
          <w:color w:val="000000"/>
          <w:sz w:val="24"/>
          <w:szCs w:val="24"/>
          <w:lang w:val="kk-KZ" w:eastAsia="ru-RU"/>
        </w:rPr>
      </w:pPr>
      <w:r w:rsidRPr="001E31DD">
        <w:rPr>
          <w:rFonts w:ascii="Times New Roman" w:eastAsia="Times New Roman" w:hAnsi="Times New Roman" w:cs="Times New Roman"/>
          <w:color w:val="000000"/>
          <w:sz w:val="24"/>
          <w:szCs w:val="24"/>
          <w:lang w:val="kk-KZ" w:eastAsia="ru-RU"/>
        </w:rPr>
        <w:t>Топырақ неғүрлым ауыр салмақты және еңістігі үлкен болған сайын, палды ұзын етіп жасайды. Палдың жалпы көрінісі суретте көрсетілген.</w:t>
      </w:r>
    </w:p>
    <w:p w:rsidR="001E31DD" w:rsidRPr="001E31DD" w:rsidRDefault="001E31DD" w:rsidP="001E31DD">
      <w:pPr>
        <w:spacing w:after="0" w:line="240" w:lineRule="auto"/>
        <w:ind w:firstLine="709"/>
        <w:jc w:val="both"/>
        <w:rPr>
          <w:rFonts w:ascii="Times New Roman" w:eastAsia="Times New Roman" w:hAnsi="Times New Roman" w:cs="Times New Roman"/>
          <w:color w:val="000000"/>
          <w:sz w:val="24"/>
          <w:szCs w:val="24"/>
          <w:lang w:val="kk-KZ" w:eastAsia="ru-RU"/>
        </w:rPr>
      </w:pPr>
    </w:p>
    <w:p w:rsidR="00C20D36" w:rsidRDefault="00757CEF" w:rsidP="0046500E">
      <w:pPr>
        <w:spacing w:after="0" w:line="240" w:lineRule="auto"/>
        <w:ind w:firstLine="709"/>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4086860" cy="2917825"/>
            <wp:effectExtent l="19050" t="0" r="8890" b="0"/>
            <wp:docPr id="3" name="Рисунок 2" descr="C:\Users\User\Desktop\кекрк материалдар студеннтедики\2630_html_mfc1be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кекрк материалдар студеннтедики\2630_html_mfc1be0.jpg"/>
                    <pic:cNvPicPr>
                      <a:picLocks noChangeAspect="1" noChangeArrowheads="1"/>
                    </pic:cNvPicPr>
                  </pic:nvPicPr>
                  <pic:blipFill>
                    <a:blip r:embed="rId13" cstate="print"/>
                    <a:srcRect/>
                    <a:stretch>
                      <a:fillRect/>
                    </a:stretch>
                  </pic:blipFill>
                  <pic:spPr bwMode="auto">
                    <a:xfrm>
                      <a:off x="0" y="0"/>
                      <a:ext cx="4086860" cy="2917825"/>
                    </a:xfrm>
                    <a:prstGeom prst="rect">
                      <a:avLst/>
                    </a:prstGeom>
                    <a:noFill/>
                    <a:ln w="9525">
                      <a:noFill/>
                      <a:miter lim="800000"/>
                      <a:headEnd/>
                      <a:tailEnd/>
                    </a:ln>
                  </pic:spPr>
                </pic:pic>
              </a:graphicData>
            </a:graphic>
          </wp:inline>
        </w:drawing>
      </w:r>
    </w:p>
    <w:p w:rsidR="001E31DD" w:rsidRPr="001E31DD" w:rsidRDefault="001E31DD" w:rsidP="0046500E">
      <w:pPr>
        <w:spacing w:after="0" w:line="240" w:lineRule="auto"/>
        <w:ind w:firstLine="709"/>
        <w:jc w:val="both"/>
        <w:rPr>
          <w:rFonts w:ascii="Times New Roman" w:hAnsi="Times New Roman" w:cs="Times New Roman"/>
          <w:sz w:val="16"/>
          <w:szCs w:val="16"/>
        </w:rPr>
      </w:pPr>
    </w:p>
    <w:p w:rsidR="001E31DD" w:rsidRDefault="00757CEF" w:rsidP="001E31DD">
      <w:pPr>
        <w:rPr>
          <w:b/>
          <w:i/>
          <w:color w:val="000000"/>
          <w:sz w:val="20"/>
          <w:szCs w:val="20"/>
        </w:rPr>
      </w:pPr>
      <w:r w:rsidRPr="00757CEF">
        <w:rPr>
          <w:b/>
          <w:i/>
          <w:color w:val="000000"/>
          <w:sz w:val="20"/>
          <w:szCs w:val="20"/>
        </w:rPr>
        <w:t>Сурет. Палдың жалпы кө</w:t>
      </w:r>
      <w:proofErr w:type="gramStart"/>
      <w:r w:rsidRPr="00757CEF">
        <w:rPr>
          <w:b/>
          <w:i/>
          <w:color w:val="000000"/>
          <w:sz w:val="20"/>
          <w:szCs w:val="20"/>
        </w:rPr>
        <w:t>р</w:t>
      </w:r>
      <w:proofErr w:type="gramEnd"/>
      <w:r w:rsidRPr="00757CEF">
        <w:rPr>
          <w:b/>
          <w:i/>
          <w:color w:val="000000"/>
          <w:sz w:val="20"/>
          <w:szCs w:val="20"/>
        </w:rPr>
        <w:t>інісі (өлшемі сантиметр есебімен).</w:t>
      </w:r>
    </w:p>
    <w:p w:rsidR="001E31DD" w:rsidRDefault="00757CEF" w:rsidP="001E31DD">
      <w:pPr>
        <w:jc w:val="both"/>
        <w:rPr>
          <w:rFonts w:ascii="Times New Roman" w:hAnsi="Times New Roman" w:cs="Times New Roman"/>
          <w:color w:val="000000"/>
          <w:sz w:val="24"/>
          <w:szCs w:val="24"/>
        </w:rPr>
      </w:pPr>
      <w:r w:rsidRPr="001E31DD">
        <w:rPr>
          <w:rFonts w:ascii="Times New Roman" w:hAnsi="Times New Roman" w:cs="Times New Roman"/>
          <w:i/>
          <w:iCs/>
          <w:color w:val="000000"/>
          <w:sz w:val="24"/>
          <w:szCs w:val="24"/>
        </w:rPr>
        <w:t>1</w:t>
      </w:r>
      <w:r w:rsidR="005F667A" w:rsidRPr="005F667A">
        <w:rPr>
          <w:rFonts w:ascii="Times New Roman" w:hAnsi="Times New Roman" w:cs="Times New Roman"/>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 style="position:absolute;left:0;text-align:left;margin-left:0;margin-top:0;width:24pt;height:24pt;z-index:251657216;mso-position-horizontal:left;mso-position-horizontal-relative:text;mso-position-vertical-relative:line" o:allowoverlap="f">
            <w10:wrap type="square"/>
          </v:shape>
        </w:pict>
      </w:r>
      <w:r w:rsidR="005F667A" w:rsidRPr="005F667A">
        <w:rPr>
          <w:rFonts w:ascii="Times New Roman" w:hAnsi="Times New Roman" w:cs="Times New Roman"/>
          <w:noProof/>
          <w:sz w:val="24"/>
          <w:szCs w:val="24"/>
        </w:rPr>
        <w:pict>
          <v:shape id="_x0000_s1027" type="#_x0000_t75" alt="" style="position:absolute;left:0;text-align:left;margin-left:0;margin-top:0;width:24pt;height:24pt;z-index:251658240;mso-position-horizontal:left;mso-position-horizontal-relative:text;mso-position-vertical-relative:line" o:allowoverlap="f">
            <w10:wrap type="square"/>
          </v:shape>
        </w:pict>
      </w:r>
      <w:r w:rsidRPr="001E31DD">
        <w:rPr>
          <w:rFonts w:ascii="Times New Roman" w:hAnsi="Times New Roman" w:cs="Times New Roman"/>
          <w:i/>
          <w:iCs/>
          <w:color w:val="000000"/>
          <w:sz w:val="24"/>
          <w:szCs w:val="24"/>
        </w:rPr>
        <w:t> - жал; 2 - пал; 3 - жер беті; 4 - оқ арық; 5 - суды палдың басынан жіберу; 6 - суды палдың бүйі</w:t>
      </w:r>
      <w:proofErr w:type="gramStart"/>
      <w:r w:rsidRPr="001E31DD">
        <w:rPr>
          <w:rFonts w:ascii="Times New Roman" w:hAnsi="Times New Roman" w:cs="Times New Roman"/>
          <w:i/>
          <w:iCs/>
          <w:color w:val="000000"/>
          <w:sz w:val="24"/>
          <w:szCs w:val="24"/>
        </w:rPr>
        <w:t>р</w:t>
      </w:r>
      <w:proofErr w:type="gramEnd"/>
      <w:r w:rsidRPr="001E31DD">
        <w:rPr>
          <w:rFonts w:ascii="Times New Roman" w:hAnsi="Times New Roman" w:cs="Times New Roman"/>
          <w:i/>
          <w:iCs/>
          <w:color w:val="000000"/>
          <w:sz w:val="24"/>
          <w:szCs w:val="24"/>
        </w:rPr>
        <w:t>інен жіберу; еңістік багыты.</w:t>
      </w:r>
      <w:r w:rsidRPr="001E31DD">
        <w:rPr>
          <w:rFonts w:ascii="Times New Roman" w:hAnsi="Times New Roman" w:cs="Times New Roman"/>
          <w:color w:val="000000"/>
          <w:sz w:val="24"/>
          <w:szCs w:val="24"/>
        </w:rPr>
        <w:br/>
        <w:t>Жер бетінің көлденең еңі</w:t>
      </w:r>
      <w:proofErr w:type="gramStart"/>
      <w:r w:rsidRPr="001E31DD">
        <w:rPr>
          <w:rFonts w:ascii="Times New Roman" w:hAnsi="Times New Roman" w:cs="Times New Roman"/>
          <w:color w:val="000000"/>
          <w:sz w:val="24"/>
          <w:szCs w:val="24"/>
        </w:rPr>
        <w:t>ст</w:t>
      </w:r>
      <w:proofErr w:type="gramEnd"/>
      <w:r w:rsidRPr="001E31DD">
        <w:rPr>
          <w:rFonts w:ascii="Times New Roman" w:hAnsi="Times New Roman" w:cs="Times New Roman"/>
          <w:color w:val="000000"/>
          <w:sz w:val="24"/>
          <w:szCs w:val="24"/>
        </w:rPr>
        <w:t>ігі үлкен болған жағдайда суды пал бүйірінен береді. Палдағы су деңгейі 3-10 см шамасында болғаны жөн. Палды егінді егер алдында жасайды. Мұндай суарудың мынадай </w:t>
      </w:r>
      <w:r w:rsidRPr="001E31DD">
        <w:rPr>
          <w:rFonts w:ascii="Times New Roman" w:hAnsi="Times New Roman" w:cs="Times New Roman"/>
          <w:i/>
          <w:iCs/>
          <w:color w:val="000000"/>
          <w:sz w:val="24"/>
          <w:szCs w:val="24"/>
        </w:rPr>
        <w:t>кемшіліктері</w:t>
      </w:r>
      <w:r w:rsidRPr="001E31DD">
        <w:rPr>
          <w:rFonts w:ascii="Times New Roman" w:hAnsi="Times New Roman" w:cs="Times New Roman"/>
          <w:color w:val="000000"/>
          <w:sz w:val="24"/>
          <w:szCs w:val="24"/>
        </w:rPr>
        <w:t> бар:</w:t>
      </w:r>
    </w:p>
    <w:p w:rsidR="001E31DD" w:rsidRPr="001C3693" w:rsidRDefault="001C3693" w:rsidP="001E31DD">
      <w:pPr>
        <w:jc w:val="both"/>
        <w:rPr>
          <w:rFonts w:ascii="Times New Roman" w:hAnsi="Times New Roman" w:cs="Times New Roman"/>
          <w:i/>
          <w:color w:val="000000"/>
          <w:sz w:val="24"/>
          <w:szCs w:val="24"/>
        </w:rPr>
      </w:pPr>
      <w:r>
        <w:rPr>
          <w:rFonts w:ascii="Times New Roman" w:hAnsi="Times New Roman" w:cs="Times New Roman"/>
          <w:i/>
          <w:color w:val="000000"/>
          <w:sz w:val="24"/>
          <w:szCs w:val="24"/>
        </w:rPr>
        <w:t xml:space="preserve">1) </w:t>
      </w:r>
      <w:r w:rsidR="00757CEF" w:rsidRPr="001C3693">
        <w:rPr>
          <w:rFonts w:ascii="Times New Roman" w:hAnsi="Times New Roman" w:cs="Times New Roman"/>
          <w:i/>
          <w:color w:val="000000"/>
          <w:sz w:val="24"/>
          <w:szCs w:val="24"/>
        </w:rPr>
        <w:t>топырақ түйіршіктері езілі</w:t>
      </w:r>
      <w:proofErr w:type="gramStart"/>
      <w:r w:rsidR="00757CEF" w:rsidRPr="001C3693">
        <w:rPr>
          <w:rFonts w:ascii="Times New Roman" w:hAnsi="Times New Roman" w:cs="Times New Roman"/>
          <w:i/>
          <w:color w:val="000000"/>
          <w:sz w:val="24"/>
          <w:szCs w:val="24"/>
        </w:rPr>
        <w:t>п</w:t>
      </w:r>
      <w:proofErr w:type="gramEnd"/>
      <w:r w:rsidR="00757CEF" w:rsidRPr="001C3693">
        <w:rPr>
          <w:rFonts w:ascii="Times New Roman" w:hAnsi="Times New Roman" w:cs="Times New Roman"/>
          <w:i/>
          <w:color w:val="000000"/>
          <w:sz w:val="24"/>
          <w:szCs w:val="24"/>
        </w:rPr>
        <w:t>, бұзылып, ауа кіруі төмендейді; топырақ бактерияларының жұмыс қабілеті төмендейді;</w:t>
      </w:r>
    </w:p>
    <w:p w:rsidR="001E31DD" w:rsidRPr="001C3693" w:rsidRDefault="001E31DD" w:rsidP="001E31DD">
      <w:pPr>
        <w:jc w:val="both"/>
        <w:rPr>
          <w:rFonts w:ascii="Times New Roman" w:hAnsi="Times New Roman" w:cs="Times New Roman"/>
          <w:i/>
          <w:color w:val="000000"/>
          <w:sz w:val="24"/>
          <w:szCs w:val="24"/>
        </w:rPr>
      </w:pPr>
      <w:r w:rsidRPr="001C3693">
        <w:rPr>
          <w:rFonts w:ascii="Times New Roman" w:hAnsi="Times New Roman" w:cs="Times New Roman"/>
          <w:i/>
          <w:color w:val="000000"/>
          <w:sz w:val="24"/>
          <w:szCs w:val="24"/>
        </w:rPr>
        <w:t xml:space="preserve">2) </w:t>
      </w:r>
      <w:r w:rsidR="001C3693">
        <w:rPr>
          <w:rFonts w:ascii="Times New Roman" w:hAnsi="Times New Roman" w:cs="Times New Roman"/>
          <w:i/>
          <w:color w:val="000000"/>
          <w:sz w:val="24"/>
          <w:szCs w:val="24"/>
        </w:rPr>
        <w:t xml:space="preserve"> </w:t>
      </w:r>
      <w:r w:rsidR="00757CEF" w:rsidRPr="001C3693">
        <w:rPr>
          <w:rFonts w:ascii="Times New Roman" w:hAnsi="Times New Roman" w:cs="Times New Roman"/>
          <w:i/>
          <w:color w:val="000000"/>
          <w:sz w:val="24"/>
          <w:szCs w:val="24"/>
        </w:rPr>
        <w:t>өсімдік су әсерінен жатып қалуы мүмкін;</w:t>
      </w:r>
    </w:p>
    <w:p w:rsidR="001C3693" w:rsidRDefault="001E31DD" w:rsidP="001C3693">
      <w:pPr>
        <w:jc w:val="both"/>
        <w:rPr>
          <w:rFonts w:ascii="Times New Roman" w:hAnsi="Times New Roman" w:cs="Times New Roman"/>
          <w:i/>
          <w:color w:val="000000"/>
          <w:sz w:val="24"/>
          <w:szCs w:val="24"/>
        </w:rPr>
      </w:pPr>
      <w:r w:rsidRPr="001C3693">
        <w:rPr>
          <w:rFonts w:ascii="Times New Roman" w:hAnsi="Times New Roman" w:cs="Times New Roman"/>
          <w:i/>
          <w:color w:val="000000"/>
          <w:sz w:val="24"/>
          <w:szCs w:val="24"/>
        </w:rPr>
        <w:t>3)</w:t>
      </w:r>
      <w:r w:rsidR="001C3693">
        <w:rPr>
          <w:rFonts w:ascii="Times New Roman" w:hAnsi="Times New Roman" w:cs="Times New Roman"/>
          <w:i/>
          <w:color w:val="000000"/>
          <w:sz w:val="24"/>
          <w:szCs w:val="24"/>
        </w:rPr>
        <w:t xml:space="preserve"> </w:t>
      </w:r>
      <w:r w:rsidR="00757CEF" w:rsidRPr="001C3693">
        <w:rPr>
          <w:rFonts w:ascii="Times New Roman" w:hAnsi="Times New Roman" w:cs="Times New Roman"/>
          <w:i/>
          <w:color w:val="000000"/>
          <w:sz w:val="24"/>
          <w:szCs w:val="24"/>
        </w:rPr>
        <w:t>пал іші өте тегіс болуы қажет.</w:t>
      </w:r>
    </w:p>
    <w:p w:rsidR="001C3693" w:rsidRPr="001C3693" w:rsidRDefault="00757CEF" w:rsidP="001C3693">
      <w:pPr>
        <w:spacing w:after="0" w:line="240" w:lineRule="auto"/>
        <w:ind w:firstLine="709"/>
        <w:jc w:val="both"/>
        <w:rPr>
          <w:rFonts w:ascii="Times New Roman" w:hAnsi="Times New Roman" w:cs="Times New Roman"/>
          <w:i/>
          <w:color w:val="000000"/>
          <w:sz w:val="24"/>
          <w:szCs w:val="24"/>
        </w:rPr>
      </w:pPr>
      <w:r w:rsidRPr="001C3693">
        <w:rPr>
          <w:rFonts w:ascii="Times New Roman" w:hAnsi="Times New Roman" w:cs="Times New Roman"/>
          <w:b/>
          <w:i/>
          <w:iCs/>
          <w:color w:val="000000"/>
          <w:sz w:val="24"/>
          <w:szCs w:val="24"/>
        </w:rPr>
        <w:t>Артықшылығы:</w:t>
      </w:r>
      <w:r w:rsidRPr="001C3693">
        <w:rPr>
          <w:rFonts w:ascii="Times New Roman" w:hAnsi="Times New Roman" w:cs="Times New Roman"/>
          <w:b/>
          <w:color w:val="000000"/>
          <w:sz w:val="24"/>
          <w:szCs w:val="24"/>
        </w:rPr>
        <w:br/>
      </w:r>
      <w:r w:rsidR="001C3693" w:rsidRPr="001C3693">
        <w:rPr>
          <w:rFonts w:ascii="Times New Roman" w:hAnsi="Times New Roman" w:cs="Times New Roman"/>
          <w:color w:val="000000"/>
          <w:sz w:val="24"/>
          <w:szCs w:val="24"/>
        </w:rPr>
        <w:t xml:space="preserve">1) </w:t>
      </w:r>
      <w:r w:rsidRPr="001C3693">
        <w:rPr>
          <w:rFonts w:ascii="Times New Roman" w:hAnsi="Times New Roman" w:cs="Times New Roman"/>
          <w:color w:val="000000"/>
          <w:sz w:val="24"/>
          <w:szCs w:val="24"/>
        </w:rPr>
        <w:t>егер де пал ұзындығын, енін дұрыс қабылдаса, топырақ біркелкі ылғалданады;</w:t>
      </w:r>
    </w:p>
    <w:p w:rsidR="001C3693" w:rsidRPr="001C3693" w:rsidRDefault="001C3693" w:rsidP="001C3693">
      <w:pPr>
        <w:spacing w:after="0" w:line="240" w:lineRule="auto"/>
        <w:jc w:val="both"/>
        <w:rPr>
          <w:rFonts w:ascii="Times New Roman" w:hAnsi="Times New Roman" w:cs="Times New Roman"/>
          <w:sz w:val="24"/>
          <w:szCs w:val="24"/>
        </w:rPr>
      </w:pPr>
      <w:r w:rsidRPr="001C3693">
        <w:rPr>
          <w:rFonts w:ascii="Times New Roman" w:hAnsi="Times New Roman" w:cs="Times New Roman"/>
          <w:color w:val="000000"/>
          <w:sz w:val="24"/>
          <w:szCs w:val="24"/>
        </w:rPr>
        <w:t xml:space="preserve">2) </w:t>
      </w:r>
      <w:r w:rsidR="00757CEF" w:rsidRPr="001C3693">
        <w:rPr>
          <w:rFonts w:ascii="Times New Roman" w:hAnsi="Times New Roman" w:cs="Times New Roman"/>
          <w:color w:val="000000"/>
          <w:sz w:val="24"/>
          <w:szCs w:val="24"/>
        </w:rPr>
        <w:t>ауыл шаурашылық механизмдерінің жұмыс </w:t>
      </w:r>
      <w:hyperlink r:id="rId14" w:history="1">
        <w:r w:rsidR="00757CEF" w:rsidRPr="001C3693">
          <w:rPr>
            <w:rStyle w:val="a5"/>
            <w:rFonts w:ascii="Times New Roman" w:hAnsi="Times New Roman" w:cs="Times New Roman"/>
            <w:sz w:val="24"/>
            <w:szCs w:val="24"/>
          </w:rPr>
          <w:t>істеуіне кедергі жасалмайды</w:t>
        </w:r>
      </w:hyperlink>
      <w:r w:rsidR="00757CEF" w:rsidRPr="001C3693">
        <w:rPr>
          <w:rFonts w:ascii="Times New Roman" w:hAnsi="Times New Roman" w:cs="Times New Roman"/>
          <w:color w:val="000000"/>
          <w:sz w:val="24"/>
          <w:szCs w:val="24"/>
        </w:rPr>
        <w:t>;</w:t>
      </w:r>
    </w:p>
    <w:p w:rsidR="00757CEF" w:rsidRPr="001C3693" w:rsidRDefault="001C3693" w:rsidP="001C3693">
      <w:pPr>
        <w:spacing w:after="0" w:line="240" w:lineRule="auto"/>
        <w:jc w:val="both"/>
        <w:rPr>
          <w:rFonts w:ascii="Times New Roman" w:hAnsi="Times New Roman" w:cs="Times New Roman"/>
          <w:sz w:val="24"/>
          <w:szCs w:val="24"/>
        </w:rPr>
      </w:pPr>
      <w:r w:rsidRPr="001C3693">
        <w:rPr>
          <w:rFonts w:ascii="Times New Roman" w:hAnsi="Times New Roman" w:cs="Times New Roman"/>
          <w:color w:val="000000"/>
          <w:sz w:val="24"/>
          <w:szCs w:val="24"/>
        </w:rPr>
        <w:t xml:space="preserve">3) </w:t>
      </w:r>
      <w:r w:rsidR="00757CEF" w:rsidRPr="001C3693">
        <w:rPr>
          <w:rFonts w:ascii="Times New Roman" w:hAnsi="Times New Roman" w:cs="Times New Roman"/>
          <w:color w:val="000000"/>
          <w:sz w:val="24"/>
          <w:szCs w:val="24"/>
        </w:rPr>
        <w:t>жұмыс өнімділігі көбейеді.</w:t>
      </w:r>
    </w:p>
    <w:p w:rsidR="00757CEF" w:rsidRPr="001C3693" w:rsidRDefault="00757CEF" w:rsidP="001C3693">
      <w:pPr>
        <w:spacing w:after="0" w:line="240" w:lineRule="auto"/>
        <w:ind w:left="360" w:firstLine="709"/>
        <w:rPr>
          <w:rFonts w:ascii="Times New Roman" w:hAnsi="Times New Roman" w:cs="Times New Roman"/>
          <w:color w:val="000000"/>
          <w:sz w:val="24"/>
          <w:szCs w:val="24"/>
        </w:rPr>
      </w:pPr>
    </w:p>
    <w:p w:rsidR="00DB642F" w:rsidRPr="001C3693" w:rsidRDefault="00DB642F" w:rsidP="001C3693">
      <w:pPr>
        <w:spacing w:after="0" w:line="240" w:lineRule="auto"/>
        <w:ind w:left="360" w:firstLine="709"/>
        <w:rPr>
          <w:rFonts w:ascii="Times New Roman" w:hAnsi="Times New Roman" w:cs="Times New Roman"/>
          <w:color w:val="000000"/>
          <w:sz w:val="24"/>
          <w:szCs w:val="24"/>
        </w:rPr>
      </w:pPr>
    </w:p>
    <w:p w:rsidR="00DB642F" w:rsidRDefault="00DB642F" w:rsidP="003B7F9B">
      <w:pPr>
        <w:spacing w:before="100" w:beforeAutospacing="1" w:after="100" w:afterAutospacing="1" w:line="240" w:lineRule="auto"/>
        <w:ind w:left="360"/>
        <w:rPr>
          <w:color w:val="000000"/>
          <w:sz w:val="20"/>
          <w:szCs w:val="20"/>
        </w:rPr>
      </w:pPr>
    </w:p>
    <w:p w:rsidR="00DB642F" w:rsidRDefault="00DB642F" w:rsidP="001C3693">
      <w:pPr>
        <w:spacing w:before="100" w:beforeAutospacing="1" w:after="100" w:afterAutospacing="1" w:line="240" w:lineRule="auto"/>
        <w:rPr>
          <w:color w:val="000000"/>
          <w:sz w:val="20"/>
          <w:szCs w:val="20"/>
        </w:rPr>
      </w:pPr>
    </w:p>
    <w:p w:rsidR="00757CEF" w:rsidRPr="001C3693" w:rsidRDefault="007A425B" w:rsidP="00752F33">
      <w:pPr>
        <w:spacing w:after="0" w:line="240" w:lineRule="auto"/>
        <w:ind w:firstLine="709"/>
        <w:jc w:val="center"/>
        <w:rPr>
          <w:rFonts w:ascii="Times New Roman" w:hAnsi="Times New Roman" w:cs="Times New Roman"/>
          <w:b/>
          <w:i/>
          <w:color w:val="000000"/>
          <w:sz w:val="24"/>
          <w:szCs w:val="24"/>
        </w:rPr>
      </w:pPr>
      <w:r w:rsidRPr="001C3693">
        <w:rPr>
          <w:rFonts w:ascii="Times New Roman" w:hAnsi="Times New Roman" w:cs="Times New Roman"/>
          <w:b/>
          <w:i/>
          <w:color w:val="000000"/>
          <w:sz w:val="24"/>
          <w:szCs w:val="24"/>
        </w:rPr>
        <w:t>Пал ұзындығы мен су өтімін кесте бойынша қ</w:t>
      </w:r>
      <w:proofErr w:type="gramStart"/>
      <w:r w:rsidRPr="001C3693">
        <w:rPr>
          <w:rFonts w:ascii="Times New Roman" w:hAnsi="Times New Roman" w:cs="Times New Roman"/>
          <w:b/>
          <w:i/>
          <w:color w:val="000000"/>
          <w:sz w:val="24"/>
          <w:szCs w:val="24"/>
        </w:rPr>
        <w:t>абылдау</w:t>
      </w:r>
      <w:proofErr w:type="gramEnd"/>
      <w:r w:rsidRPr="001C3693">
        <w:rPr>
          <w:rFonts w:ascii="Times New Roman" w:hAnsi="Times New Roman" w:cs="Times New Roman"/>
          <w:b/>
          <w:i/>
          <w:color w:val="000000"/>
          <w:sz w:val="24"/>
          <w:szCs w:val="24"/>
        </w:rPr>
        <w:t>ға болады:</w:t>
      </w:r>
      <w:r w:rsidRPr="001C3693">
        <w:rPr>
          <w:rFonts w:ascii="Times New Roman" w:hAnsi="Times New Roman" w:cs="Times New Roman"/>
          <w:b/>
          <w:i/>
          <w:color w:val="000000"/>
          <w:sz w:val="24"/>
          <w:szCs w:val="24"/>
        </w:rPr>
        <w:br/>
        <w:t>Кесте. Пал ұзындығы және су өтімі.</w:t>
      </w:r>
    </w:p>
    <w:p w:rsidR="00752F33" w:rsidRPr="00752F33" w:rsidRDefault="00752F33" w:rsidP="00752F33">
      <w:pPr>
        <w:spacing w:after="0" w:line="240" w:lineRule="auto"/>
        <w:ind w:firstLine="709"/>
        <w:jc w:val="center"/>
        <w:rPr>
          <w:rFonts w:ascii="Times New Roman" w:hAnsi="Times New Roman" w:cs="Times New Roman"/>
          <w:color w:val="000000"/>
          <w:sz w:val="24"/>
          <w:szCs w:val="24"/>
        </w:rPr>
      </w:pPr>
    </w:p>
    <w:tbl>
      <w:tblPr>
        <w:tblStyle w:val="a7"/>
        <w:tblW w:w="0" w:type="auto"/>
        <w:tblLook w:val="04A0"/>
      </w:tblPr>
      <w:tblGrid>
        <w:gridCol w:w="2392"/>
        <w:gridCol w:w="2393"/>
        <w:gridCol w:w="2393"/>
        <w:gridCol w:w="2393"/>
      </w:tblGrid>
      <w:tr w:rsidR="00DB642F" w:rsidRPr="00752F33" w:rsidTr="00DB642F">
        <w:tc>
          <w:tcPr>
            <w:tcW w:w="2392" w:type="dxa"/>
          </w:tcPr>
          <w:p w:rsidR="00DB642F" w:rsidRPr="00752F33" w:rsidRDefault="00DB642F" w:rsidP="00752F33">
            <w:pPr>
              <w:jc w:val="center"/>
              <w:rPr>
                <w:rFonts w:ascii="Times New Roman" w:hAnsi="Times New Roman" w:cs="Times New Roman"/>
                <w:sz w:val="24"/>
                <w:szCs w:val="24"/>
              </w:rPr>
            </w:pPr>
            <w:r w:rsidRPr="00752F33">
              <w:rPr>
                <w:rFonts w:ascii="Times New Roman" w:hAnsi="Times New Roman" w:cs="Times New Roman"/>
                <w:color w:val="000000"/>
                <w:sz w:val="24"/>
                <w:szCs w:val="24"/>
              </w:rPr>
              <w:t>Топырақтың су сіңіргі</w:t>
            </w:r>
            <w:proofErr w:type="gramStart"/>
            <w:r w:rsidRPr="00752F33">
              <w:rPr>
                <w:rFonts w:ascii="Times New Roman" w:hAnsi="Times New Roman" w:cs="Times New Roman"/>
                <w:color w:val="000000"/>
                <w:sz w:val="24"/>
                <w:szCs w:val="24"/>
              </w:rPr>
              <w:t>шт</w:t>
            </w:r>
            <w:proofErr w:type="gramEnd"/>
            <w:r w:rsidRPr="00752F33">
              <w:rPr>
                <w:rFonts w:ascii="Times New Roman" w:hAnsi="Times New Roman" w:cs="Times New Roman"/>
                <w:color w:val="000000"/>
                <w:sz w:val="24"/>
                <w:szCs w:val="24"/>
              </w:rPr>
              <w:t>ігі, мм/мин</w:t>
            </w:r>
          </w:p>
        </w:tc>
        <w:tc>
          <w:tcPr>
            <w:tcW w:w="2393" w:type="dxa"/>
          </w:tcPr>
          <w:p w:rsidR="00DB642F" w:rsidRPr="00752F33" w:rsidRDefault="00DB642F" w:rsidP="00752F33">
            <w:pPr>
              <w:jc w:val="center"/>
              <w:rPr>
                <w:rFonts w:ascii="Times New Roman" w:hAnsi="Times New Roman" w:cs="Times New Roman"/>
                <w:sz w:val="24"/>
                <w:szCs w:val="24"/>
              </w:rPr>
            </w:pPr>
            <w:r w:rsidRPr="00752F33">
              <w:rPr>
                <w:rFonts w:ascii="Times New Roman" w:hAnsi="Times New Roman" w:cs="Times New Roman"/>
                <w:color w:val="000000"/>
                <w:sz w:val="24"/>
                <w:szCs w:val="24"/>
              </w:rPr>
              <w:t>Еңі</w:t>
            </w:r>
            <w:proofErr w:type="gramStart"/>
            <w:r w:rsidRPr="00752F33">
              <w:rPr>
                <w:rFonts w:ascii="Times New Roman" w:hAnsi="Times New Roman" w:cs="Times New Roman"/>
                <w:color w:val="000000"/>
                <w:sz w:val="24"/>
                <w:szCs w:val="24"/>
              </w:rPr>
              <w:t>ст</w:t>
            </w:r>
            <w:proofErr w:type="gramEnd"/>
            <w:r w:rsidRPr="00752F33">
              <w:rPr>
                <w:rFonts w:ascii="Times New Roman" w:hAnsi="Times New Roman" w:cs="Times New Roman"/>
                <w:color w:val="000000"/>
                <w:sz w:val="24"/>
                <w:szCs w:val="24"/>
              </w:rPr>
              <w:t>ік</w:t>
            </w:r>
          </w:p>
        </w:tc>
        <w:tc>
          <w:tcPr>
            <w:tcW w:w="2393" w:type="dxa"/>
          </w:tcPr>
          <w:p w:rsidR="00DB642F" w:rsidRPr="00752F33" w:rsidRDefault="00DB642F" w:rsidP="00752F33">
            <w:pPr>
              <w:jc w:val="center"/>
              <w:rPr>
                <w:rFonts w:ascii="Times New Roman" w:hAnsi="Times New Roman" w:cs="Times New Roman"/>
                <w:sz w:val="24"/>
                <w:szCs w:val="24"/>
              </w:rPr>
            </w:pPr>
            <w:r w:rsidRPr="00752F33">
              <w:rPr>
                <w:rFonts w:ascii="Times New Roman" w:hAnsi="Times New Roman" w:cs="Times New Roman"/>
                <w:color w:val="000000"/>
                <w:sz w:val="24"/>
                <w:szCs w:val="24"/>
              </w:rPr>
              <w:t>Пал ұзындығы, м.</w:t>
            </w:r>
          </w:p>
        </w:tc>
        <w:tc>
          <w:tcPr>
            <w:tcW w:w="2393" w:type="dxa"/>
          </w:tcPr>
          <w:p w:rsidR="00DB642F" w:rsidRPr="00752F33" w:rsidRDefault="00DB642F" w:rsidP="00752F33">
            <w:pPr>
              <w:jc w:val="center"/>
              <w:rPr>
                <w:rFonts w:ascii="Times New Roman" w:hAnsi="Times New Roman" w:cs="Times New Roman"/>
                <w:sz w:val="24"/>
                <w:szCs w:val="24"/>
              </w:rPr>
            </w:pPr>
            <w:r w:rsidRPr="00752F33">
              <w:rPr>
                <w:rFonts w:ascii="Times New Roman" w:hAnsi="Times New Roman" w:cs="Times New Roman"/>
                <w:color w:val="000000"/>
                <w:sz w:val="24"/>
                <w:szCs w:val="24"/>
              </w:rPr>
              <w:t>Су өтімі, л/</w:t>
            </w:r>
            <w:proofErr w:type="gramStart"/>
            <w:r w:rsidRPr="00752F33">
              <w:rPr>
                <w:rFonts w:ascii="Times New Roman" w:hAnsi="Times New Roman" w:cs="Times New Roman"/>
                <w:color w:val="000000"/>
                <w:sz w:val="24"/>
                <w:szCs w:val="24"/>
              </w:rPr>
              <w:t>с</w:t>
            </w:r>
            <w:proofErr w:type="gramEnd"/>
            <w:r w:rsidRPr="00752F33">
              <w:rPr>
                <w:rFonts w:ascii="Times New Roman" w:hAnsi="Times New Roman" w:cs="Times New Roman"/>
                <w:color w:val="000000"/>
                <w:sz w:val="24"/>
                <w:szCs w:val="24"/>
              </w:rPr>
              <w:t>.</w:t>
            </w:r>
          </w:p>
        </w:tc>
      </w:tr>
      <w:tr w:rsidR="00C35391" w:rsidRPr="00752F33" w:rsidTr="00DB642F">
        <w:tc>
          <w:tcPr>
            <w:tcW w:w="2392" w:type="dxa"/>
            <w:vMerge w:val="restart"/>
          </w:tcPr>
          <w:p w:rsidR="00C35391" w:rsidRPr="00752F33" w:rsidRDefault="00C35391" w:rsidP="00752F33">
            <w:pPr>
              <w:jc w:val="center"/>
              <w:rPr>
                <w:rFonts w:ascii="Times New Roman" w:hAnsi="Times New Roman" w:cs="Times New Roman"/>
                <w:color w:val="000000"/>
                <w:sz w:val="24"/>
                <w:szCs w:val="24"/>
              </w:rPr>
            </w:pPr>
          </w:p>
          <w:p w:rsidR="00C35391" w:rsidRPr="00752F33" w:rsidRDefault="00C35391" w:rsidP="00752F33">
            <w:pPr>
              <w:jc w:val="center"/>
              <w:rPr>
                <w:rFonts w:ascii="Times New Roman" w:hAnsi="Times New Roman" w:cs="Times New Roman"/>
                <w:color w:val="000000"/>
                <w:sz w:val="24"/>
                <w:szCs w:val="24"/>
              </w:rPr>
            </w:pPr>
          </w:p>
          <w:p w:rsidR="00C35391" w:rsidRPr="00752F33" w:rsidRDefault="00C35391" w:rsidP="00752F33">
            <w:pPr>
              <w:jc w:val="center"/>
              <w:rPr>
                <w:rFonts w:ascii="Times New Roman" w:hAnsi="Times New Roman" w:cs="Times New Roman"/>
                <w:sz w:val="24"/>
                <w:szCs w:val="24"/>
              </w:rPr>
            </w:pPr>
            <w:r w:rsidRPr="00752F33">
              <w:rPr>
                <w:rFonts w:ascii="Times New Roman" w:hAnsi="Times New Roman" w:cs="Times New Roman"/>
                <w:color w:val="000000"/>
                <w:sz w:val="24"/>
                <w:szCs w:val="24"/>
              </w:rPr>
              <w:t>&lt; 1.5</w:t>
            </w:r>
          </w:p>
        </w:tc>
        <w:tc>
          <w:tcPr>
            <w:tcW w:w="2393" w:type="dxa"/>
          </w:tcPr>
          <w:p w:rsidR="00C35391" w:rsidRPr="00752F33" w:rsidRDefault="00C35391" w:rsidP="00752F33">
            <w:pPr>
              <w:jc w:val="center"/>
              <w:rPr>
                <w:rFonts w:ascii="Times New Roman" w:hAnsi="Times New Roman" w:cs="Times New Roman"/>
                <w:color w:val="000000"/>
                <w:sz w:val="24"/>
                <w:szCs w:val="24"/>
              </w:rPr>
            </w:pPr>
            <w:r w:rsidRPr="00752F33">
              <w:rPr>
                <w:rFonts w:ascii="Times New Roman" w:hAnsi="Times New Roman" w:cs="Times New Roman"/>
                <w:color w:val="000000"/>
                <w:sz w:val="24"/>
                <w:szCs w:val="24"/>
              </w:rPr>
              <w:t>0.002-0.004</w:t>
            </w:r>
          </w:p>
        </w:tc>
        <w:tc>
          <w:tcPr>
            <w:tcW w:w="2393" w:type="dxa"/>
          </w:tcPr>
          <w:p w:rsidR="00C35391" w:rsidRPr="00752F33" w:rsidRDefault="00C35391" w:rsidP="00752F33">
            <w:pPr>
              <w:jc w:val="center"/>
              <w:rPr>
                <w:rFonts w:ascii="Times New Roman" w:hAnsi="Times New Roman" w:cs="Times New Roman"/>
                <w:color w:val="000000"/>
                <w:sz w:val="24"/>
                <w:szCs w:val="24"/>
              </w:rPr>
            </w:pPr>
            <w:r w:rsidRPr="00752F33">
              <w:rPr>
                <w:rFonts w:ascii="Times New Roman" w:hAnsi="Times New Roman" w:cs="Times New Roman"/>
                <w:color w:val="000000"/>
                <w:sz w:val="24"/>
                <w:szCs w:val="24"/>
              </w:rPr>
              <w:br/>
              <w:t>250-300</w:t>
            </w:r>
          </w:p>
        </w:tc>
        <w:tc>
          <w:tcPr>
            <w:tcW w:w="2393" w:type="dxa"/>
          </w:tcPr>
          <w:p w:rsidR="00C35391" w:rsidRPr="00752F33" w:rsidRDefault="00C35391" w:rsidP="00752F33">
            <w:pPr>
              <w:jc w:val="center"/>
              <w:rPr>
                <w:rFonts w:ascii="Times New Roman" w:hAnsi="Times New Roman" w:cs="Times New Roman"/>
                <w:color w:val="000000"/>
                <w:sz w:val="24"/>
                <w:szCs w:val="24"/>
              </w:rPr>
            </w:pPr>
            <w:r w:rsidRPr="00752F33">
              <w:rPr>
                <w:rFonts w:ascii="Times New Roman" w:hAnsi="Times New Roman" w:cs="Times New Roman"/>
                <w:color w:val="000000"/>
                <w:sz w:val="24"/>
                <w:szCs w:val="24"/>
              </w:rPr>
              <w:br/>
              <w:t>8-6</w:t>
            </w:r>
          </w:p>
        </w:tc>
      </w:tr>
      <w:tr w:rsidR="00C35391" w:rsidRPr="00752F33" w:rsidTr="00DB642F">
        <w:tc>
          <w:tcPr>
            <w:tcW w:w="2392" w:type="dxa"/>
            <w:vMerge/>
          </w:tcPr>
          <w:p w:rsidR="00C35391" w:rsidRPr="00752F33" w:rsidRDefault="00C35391" w:rsidP="00752F33">
            <w:pPr>
              <w:jc w:val="center"/>
              <w:rPr>
                <w:rFonts w:ascii="Times New Roman" w:hAnsi="Times New Roman" w:cs="Times New Roman"/>
                <w:sz w:val="24"/>
                <w:szCs w:val="24"/>
              </w:rPr>
            </w:pPr>
          </w:p>
        </w:tc>
        <w:tc>
          <w:tcPr>
            <w:tcW w:w="2393" w:type="dxa"/>
          </w:tcPr>
          <w:p w:rsidR="00C35391" w:rsidRPr="00752F33" w:rsidRDefault="00C35391" w:rsidP="00752F33">
            <w:pPr>
              <w:jc w:val="center"/>
              <w:rPr>
                <w:rFonts w:ascii="Times New Roman" w:hAnsi="Times New Roman" w:cs="Times New Roman"/>
                <w:color w:val="000000"/>
                <w:sz w:val="24"/>
                <w:szCs w:val="24"/>
              </w:rPr>
            </w:pPr>
            <w:r w:rsidRPr="00752F33">
              <w:rPr>
                <w:rFonts w:ascii="Times New Roman" w:hAnsi="Times New Roman" w:cs="Times New Roman"/>
                <w:color w:val="000000"/>
                <w:sz w:val="24"/>
                <w:szCs w:val="24"/>
              </w:rPr>
              <w:t>0.004-0.007</w:t>
            </w:r>
          </w:p>
        </w:tc>
        <w:tc>
          <w:tcPr>
            <w:tcW w:w="2393" w:type="dxa"/>
          </w:tcPr>
          <w:p w:rsidR="00C35391" w:rsidRPr="00752F33" w:rsidRDefault="00C35391" w:rsidP="00752F33">
            <w:pPr>
              <w:jc w:val="center"/>
              <w:rPr>
                <w:rFonts w:ascii="Times New Roman" w:hAnsi="Times New Roman" w:cs="Times New Roman"/>
                <w:color w:val="000000"/>
                <w:sz w:val="24"/>
                <w:szCs w:val="24"/>
              </w:rPr>
            </w:pPr>
            <w:r w:rsidRPr="00752F33">
              <w:rPr>
                <w:rFonts w:ascii="Times New Roman" w:hAnsi="Times New Roman" w:cs="Times New Roman"/>
                <w:color w:val="000000"/>
                <w:sz w:val="24"/>
                <w:szCs w:val="24"/>
              </w:rPr>
              <w:br/>
              <w:t>300-350</w:t>
            </w:r>
          </w:p>
        </w:tc>
        <w:tc>
          <w:tcPr>
            <w:tcW w:w="2393" w:type="dxa"/>
          </w:tcPr>
          <w:p w:rsidR="00C35391" w:rsidRPr="00752F33" w:rsidRDefault="00C35391" w:rsidP="00752F33">
            <w:pPr>
              <w:jc w:val="center"/>
              <w:rPr>
                <w:rFonts w:ascii="Times New Roman" w:hAnsi="Times New Roman" w:cs="Times New Roman"/>
                <w:color w:val="000000"/>
                <w:sz w:val="24"/>
                <w:szCs w:val="24"/>
              </w:rPr>
            </w:pPr>
            <w:r w:rsidRPr="00752F33">
              <w:rPr>
                <w:rFonts w:ascii="Times New Roman" w:hAnsi="Times New Roman" w:cs="Times New Roman"/>
                <w:color w:val="000000"/>
                <w:sz w:val="24"/>
                <w:szCs w:val="24"/>
              </w:rPr>
              <w:br/>
              <w:t>6-5</w:t>
            </w:r>
          </w:p>
        </w:tc>
      </w:tr>
      <w:tr w:rsidR="00C35391" w:rsidRPr="00752F33" w:rsidTr="00DB642F">
        <w:tc>
          <w:tcPr>
            <w:tcW w:w="2392" w:type="dxa"/>
            <w:vMerge/>
          </w:tcPr>
          <w:p w:rsidR="00C35391" w:rsidRPr="00752F33" w:rsidRDefault="00C35391" w:rsidP="00752F33">
            <w:pPr>
              <w:jc w:val="center"/>
              <w:rPr>
                <w:rFonts w:ascii="Times New Roman" w:hAnsi="Times New Roman" w:cs="Times New Roman"/>
                <w:sz w:val="24"/>
                <w:szCs w:val="24"/>
              </w:rPr>
            </w:pPr>
          </w:p>
        </w:tc>
        <w:tc>
          <w:tcPr>
            <w:tcW w:w="2393" w:type="dxa"/>
          </w:tcPr>
          <w:p w:rsidR="00C35391" w:rsidRPr="00752F33" w:rsidRDefault="00C35391" w:rsidP="00752F33">
            <w:pPr>
              <w:jc w:val="center"/>
              <w:rPr>
                <w:rFonts w:ascii="Times New Roman" w:hAnsi="Times New Roman" w:cs="Times New Roman"/>
                <w:color w:val="000000"/>
                <w:sz w:val="24"/>
                <w:szCs w:val="24"/>
              </w:rPr>
            </w:pPr>
            <w:r w:rsidRPr="00752F33">
              <w:rPr>
                <w:rFonts w:ascii="Times New Roman" w:hAnsi="Times New Roman" w:cs="Times New Roman"/>
                <w:color w:val="000000"/>
                <w:sz w:val="24"/>
                <w:szCs w:val="24"/>
              </w:rPr>
              <w:t>0.007-0.01</w:t>
            </w:r>
          </w:p>
        </w:tc>
        <w:tc>
          <w:tcPr>
            <w:tcW w:w="2393" w:type="dxa"/>
          </w:tcPr>
          <w:p w:rsidR="00C35391" w:rsidRPr="00752F33" w:rsidRDefault="00C35391" w:rsidP="00752F33">
            <w:pPr>
              <w:jc w:val="center"/>
              <w:rPr>
                <w:rFonts w:ascii="Times New Roman" w:hAnsi="Times New Roman" w:cs="Times New Roman"/>
                <w:color w:val="000000"/>
                <w:sz w:val="24"/>
                <w:szCs w:val="24"/>
              </w:rPr>
            </w:pPr>
            <w:r w:rsidRPr="00752F33">
              <w:rPr>
                <w:rFonts w:ascii="Times New Roman" w:hAnsi="Times New Roman" w:cs="Times New Roman"/>
                <w:color w:val="000000"/>
                <w:sz w:val="24"/>
                <w:szCs w:val="24"/>
              </w:rPr>
              <w:br/>
              <w:t>350-400</w:t>
            </w:r>
          </w:p>
        </w:tc>
        <w:tc>
          <w:tcPr>
            <w:tcW w:w="2393" w:type="dxa"/>
          </w:tcPr>
          <w:p w:rsidR="00C35391" w:rsidRPr="00752F33" w:rsidRDefault="00C35391" w:rsidP="00752F33">
            <w:pPr>
              <w:jc w:val="center"/>
              <w:rPr>
                <w:rFonts w:ascii="Times New Roman" w:hAnsi="Times New Roman" w:cs="Times New Roman"/>
                <w:color w:val="000000"/>
                <w:sz w:val="24"/>
                <w:szCs w:val="24"/>
              </w:rPr>
            </w:pPr>
            <w:r w:rsidRPr="00752F33">
              <w:rPr>
                <w:rFonts w:ascii="Times New Roman" w:hAnsi="Times New Roman" w:cs="Times New Roman"/>
                <w:color w:val="000000"/>
                <w:sz w:val="24"/>
                <w:szCs w:val="24"/>
              </w:rPr>
              <w:br/>
              <w:t>5-4</w:t>
            </w:r>
          </w:p>
        </w:tc>
      </w:tr>
      <w:tr w:rsidR="00C35391" w:rsidRPr="00752F33" w:rsidTr="00DB642F">
        <w:tc>
          <w:tcPr>
            <w:tcW w:w="2392" w:type="dxa"/>
            <w:vMerge w:val="restart"/>
          </w:tcPr>
          <w:p w:rsidR="00C35391" w:rsidRPr="00752F33" w:rsidRDefault="00C35391" w:rsidP="00752F33">
            <w:pPr>
              <w:jc w:val="center"/>
              <w:rPr>
                <w:rFonts w:ascii="Times New Roman" w:hAnsi="Times New Roman" w:cs="Times New Roman"/>
                <w:color w:val="000000"/>
                <w:sz w:val="24"/>
                <w:szCs w:val="24"/>
              </w:rPr>
            </w:pPr>
          </w:p>
          <w:p w:rsidR="00C35391" w:rsidRPr="00752F33" w:rsidRDefault="00C35391" w:rsidP="00752F33">
            <w:pPr>
              <w:jc w:val="center"/>
              <w:rPr>
                <w:rFonts w:ascii="Times New Roman" w:hAnsi="Times New Roman" w:cs="Times New Roman"/>
                <w:sz w:val="24"/>
                <w:szCs w:val="24"/>
              </w:rPr>
            </w:pPr>
            <w:r w:rsidRPr="00752F33">
              <w:rPr>
                <w:rFonts w:ascii="Times New Roman" w:hAnsi="Times New Roman" w:cs="Times New Roman"/>
                <w:color w:val="000000"/>
                <w:sz w:val="24"/>
                <w:szCs w:val="24"/>
              </w:rPr>
              <w:t>1,5-3</w:t>
            </w:r>
          </w:p>
        </w:tc>
        <w:tc>
          <w:tcPr>
            <w:tcW w:w="2393" w:type="dxa"/>
          </w:tcPr>
          <w:p w:rsidR="00C35391" w:rsidRPr="00752F33" w:rsidRDefault="00C35391" w:rsidP="00752F33">
            <w:pPr>
              <w:jc w:val="center"/>
              <w:rPr>
                <w:rFonts w:ascii="Times New Roman" w:hAnsi="Times New Roman" w:cs="Times New Roman"/>
                <w:sz w:val="24"/>
                <w:szCs w:val="24"/>
              </w:rPr>
            </w:pPr>
            <w:r w:rsidRPr="00752F33">
              <w:rPr>
                <w:rFonts w:ascii="Times New Roman" w:hAnsi="Times New Roman" w:cs="Times New Roman"/>
                <w:color w:val="000000"/>
                <w:sz w:val="24"/>
                <w:szCs w:val="24"/>
              </w:rPr>
              <w:t>0.002-0.004</w:t>
            </w:r>
          </w:p>
        </w:tc>
        <w:tc>
          <w:tcPr>
            <w:tcW w:w="2393" w:type="dxa"/>
          </w:tcPr>
          <w:p w:rsidR="00C35391" w:rsidRPr="00752F33" w:rsidRDefault="00C35391" w:rsidP="00752F33">
            <w:pPr>
              <w:jc w:val="center"/>
              <w:rPr>
                <w:rFonts w:ascii="Times New Roman" w:hAnsi="Times New Roman" w:cs="Times New Roman"/>
                <w:sz w:val="24"/>
                <w:szCs w:val="24"/>
              </w:rPr>
            </w:pPr>
            <w:r w:rsidRPr="00752F33">
              <w:rPr>
                <w:rFonts w:ascii="Times New Roman" w:hAnsi="Times New Roman" w:cs="Times New Roman"/>
                <w:sz w:val="24"/>
                <w:szCs w:val="24"/>
              </w:rPr>
              <w:t>200- 250</w:t>
            </w:r>
          </w:p>
        </w:tc>
        <w:tc>
          <w:tcPr>
            <w:tcW w:w="2393" w:type="dxa"/>
          </w:tcPr>
          <w:p w:rsidR="00C35391" w:rsidRPr="00752F33" w:rsidRDefault="00C35391" w:rsidP="00752F33">
            <w:pPr>
              <w:jc w:val="center"/>
              <w:rPr>
                <w:rFonts w:ascii="Times New Roman" w:hAnsi="Times New Roman" w:cs="Times New Roman"/>
                <w:sz w:val="24"/>
                <w:szCs w:val="24"/>
              </w:rPr>
            </w:pPr>
            <w:r w:rsidRPr="00752F33">
              <w:rPr>
                <w:rFonts w:ascii="Times New Roman" w:hAnsi="Times New Roman" w:cs="Times New Roman"/>
                <w:sz w:val="24"/>
                <w:szCs w:val="24"/>
              </w:rPr>
              <w:t>10-8</w:t>
            </w:r>
          </w:p>
        </w:tc>
      </w:tr>
      <w:tr w:rsidR="00C35391" w:rsidRPr="00752F33" w:rsidTr="00DB642F">
        <w:tc>
          <w:tcPr>
            <w:tcW w:w="2392" w:type="dxa"/>
            <w:vMerge/>
          </w:tcPr>
          <w:p w:rsidR="00C35391" w:rsidRPr="00752F33" w:rsidRDefault="00C35391" w:rsidP="00752F33">
            <w:pPr>
              <w:jc w:val="center"/>
              <w:rPr>
                <w:rFonts w:ascii="Times New Roman" w:hAnsi="Times New Roman" w:cs="Times New Roman"/>
                <w:sz w:val="24"/>
                <w:szCs w:val="24"/>
              </w:rPr>
            </w:pPr>
          </w:p>
        </w:tc>
        <w:tc>
          <w:tcPr>
            <w:tcW w:w="2393" w:type="dxa"/>
          </w:tcPr>
          <w:p w:rsidR="00C35391" w:rsidRPr="00752F33" w:rsidRDefault="00C35391" w:rsidP="00752F33">
            <w:pPr>
              <w:jc w:val="center"/>
              <w:rPr>
                <w:rFonts w:ascii="Times New Roman" w:hAnsi="Times New Roman" w:cs="Times New Roman"/>
                <w:sz w:val="24"/>
                <w:szCs w:val="24"/>
              </w:rPr>
            </w:pPr>
            <w:r w:rsidRPr="00752F33">
              <w:rPr>
                <w:rFonts w:ascii="Times New Roman" w:hAnsi="Times New Roman" w:cs="Times New Roman"/>
                <w:color w:val="000000"/>
                <w:sz w:val="24"/>
                <w:szCs w:val="24"/>
              </w:rPr>
              <w:t>0.004-0.007</w:t>
            </w:r>
          </w:p>
        </w:tc>
        <w:tc>
          <w:tcPr>
            <w:tcW w:w="2393" w:type="dxa"/>
          </w:tcPr>
          <w:p w:rsidR="00C35391" w:rsidRPr="00752F33" w:rsidRDefault="00C35391" w:rsidP="00752F33">
            <w:pPr>
              <w:jc w:val="center"/>
              <w:rPr>
                <w:rFonts w:ascii="Times New Roman" w:hAnsi="Times New Roman" w:cs="Times New Roman"/>
                <w:sz w:val="24"/>
                <w:szCs w:val="24"/>
              </w:rPr>
            </w:pPr>
            <w:r w:rsidRPr="00752F33">
              <w:rPr>
                <w:rFonts w:ascii="Times New Roman" w:hAnsi="Times New Roman" w:cs="Times New Roman"/>
                <w:sz w:val="24"/>
                <w:szCs w:val="24"/>
              </w:rPr>
              <w:t>250- 300</w:t>
            </w:r>
          </w:p>
        </w:tc>
        <w:tc>
          <w:tcPr>
            <w:tcW w:w="2393" w:type="dxa"/>
          </w:tcPr>
          <w:p w:rsidR="00C35391" w:rsidRPr="00752F33" w:rsidRDefault="00C35391" w:rsidP="00752F33">
            <w:pPr>
              <w:jc w:val="center"/>
              <w:rPr>
                <w:rFonts w:ascii="Times New Roman" w:hAnsi="Times New Roman" w:cs="Times New Roman"/>
                <w:sz w:val="24"/>
                <w:szCs w:val="24"/>
              </w:rPr>
            </w:pPr>
            <w:r w:rsidRPr="00752F33">
              <w:rPr>
                <w:rFonts w:ascii="Times New Roman" w:hAnsi="Times New Roman" w:cs="Times New Roman"/>
                <w:sz w:val="24"/>
                <w:szCs w:val="24"/>
              </w:rPr>
              <w:t>8-6</w:t>
            </w:r>
          </w:p>
        </w:tc>
      </w:tr>
      <w:tr w:rsidR="00C35391" w:rsidRPr="00752F33" w:rsidTr="00DB642F">
        <w:tc>
          <w:tcPr>
            <w:tcW w:w="2392" w:type="dxa"/>
            <w:vMerge/>
          </w:tcPr>
          <w:p w:rsidR="00C35391" w:rsidRPr="00752F33" w:rsidRDefault="00C35391" w:rsidP="00752F33">
            <w:pPr>
              <w:jc w:val="center"/>
              <w:rPr>
                <w:rFonts w:ascii="Times New Roman" w:hAnsi="Times New Roman" w:cs="Times New Roman"/>
                <w:sz w:val="24"/>
                <w:szCs w:val="24"/>
              </w:rPr>
            </w:pPr>
          </w:p>
        </w:tc>
        <w:tc>
          <w:tcPr>
            <w:tcW w:w="2393" w:type="dxa"/>
          </w:tcPr>
          <w:p w:rsidR="00C35391" w:rsidRPr="00752F33" w:rsidRDefault="00C35391" w:rsidP="00752F33">
            <w:pPr>
              <w:jc w:val="center"/>
              <w:rPr>
                <w:rFonts w:ascii="Times New Roman" w:hAnsi="Times New Roman" w:cs="Times New Roman"/>
                <w:sz w:val="24"/>
                <w:szCs w:val="24"/>
              </w:rPr>
            </w:pPr>
            <w:r w:rsidRPr="00752F33">
              <w:rPr>
                <w:rFonts w:ascii="Times New Roman" w:hAnsi="Times New Roman" w:cs="Times New Roman"/>
                <w:color w:val="000000"/>
                <w:sz w:val="24"/>
                <w:szCs w:val="24"/>
              </w:rPr>
              <w:t>0.007-0.01</w:t>
            </w:r>
          </w:p>
        </w:tc>
        <w:tc>
          <w:tcPr>
            <w:tcW w:w="2393" w:type="dxa"/>
          </w:tcPr>
          <w:p w:rsidR="00C35391" w:rsidRPr="00752F33" w:rsidRDefault="00C35391" w:rsidP="00752F33">
            <w:pPr>
              <w:jc w:val="center"/>
              <w:rPr>
                <w:rFonts w:ascii="Times New Roman" w:hAnsi="Times New Roman" w:cs="Times New Roman"/>
                <w:sz w:val="24"/>
                <w:szCs w:val="24"/>
              </w:rPr>
            </w:pPr>
            <w:r w:rsidRPr="00752F33">
              <w:rPr>
                <w:rFonts w:ascii="Times New Roman" w:hAnsi="Times New Roman" w:cs="Times New Roman"/>
                <w:sz w:val="24"/>
                <w:szCs w:val="24"/>
              </w:rPr>
              <w:t>300-350</w:t>
            </w:r>
          </w:p>
        </w:tc>
        <w:tc>
          <w:tcPr>
            <w:tcW w:w="2393" w:type="dxa"/>
          </w:tcPr>
          <w:p w:rsidR="00C35391" w:rsidRPr="00752F33" w:rsidRDefault="00C35391" w:rsidP="00752F33">
            <w:pPr>
              <w:jc w:val="center"/>
              <w:rPr>
                <w:rFonts w:ascii="Times New Roman" w:hAnsi="Times New Roman" w:cs="Times New Roman"/>
                <w:sz w:val="24"/>
                <w:szCs w:val="24"/>
              </w:rPr>
            </w:pPr>
            <w:r w:rsidRPr="00752F33">
              <w:rPr>
                <w:rFonts w:ascii="Times New Roman" w:hAnsi="Times New Roman" w:cs="Times New Roman"/>
                <w:sz w:val="24"/>
                <w:szCs w:val="24"/>
              </w:rPr>
              <w:t>6-5</w:t>
            </w:r>
          </w:p>
        </w:tc>
      </w:tr>
      <w:tr w:rsidR="00752F33" w:rsidRPr="00752F33" w:rsidTr="00DB642F">
        <w:tc>
          <w:tcPr>
            <w:tcW w:w="2392" w:type="dxa"/>
            <w:vMerge w:val="restart"/>
          </w:tcPr>
          <w:p w:rsidR="00752F33" w:rsidRDefault="00752F33" w:rsidP="00752F33">
            <w:pPr>
              <w:jc w:val="center"/>
              <w:rPr>
                <w:rFonts w:ascii="Times New Roman" w:hAnsi="Times New Roman" w:cs="Times New Roman"/>
                <w:color w:val="000000"/>
                <w:sz w:val="24"/>
                <w:szCs w:val="24"/>
              </w:rPr>
            </w:pPr>
          </w:p>
          <w:p w:rsidR="00752F33" w:rsidRDefault="00752F33" w:rsidP="00752F33">
            <w:pPr>
              <w:jc w:val="center"/>
              <w:rPr>
                <w:rFonts w:ascii="Times New Roman" w:hAnsi="Times New Roman" w:cs="Times New Roman"/>
                <w:color w:val="000000"/>
                <w:sz w:val="24"/>
                <w:szCs w:val="24"/>
              </w:rPr>
            </w:pPr>
          </w:p>
          <w:p w:rsidR="00752F33" w:rsidRPr="00752F33" w:rsidRDefault="00752F33" w:rsidP="00752F33">
            <w:pPr>
              <w:jc w:val="center"/>
              <w:rPr>
                <w:rFonts w:ascii="Times New Roman" w:hAnsi="Times New Roman" w:cs="Times New Roman"/>
                <w:sz w:val="24"/>
                <w:szCs w:val="24"/>
              </w:rPr>
            </w:pPr>
            <w:r w:rsidRPr="00752F33">
              <w:rPr>
                <w:rFonts w:ascii="Times New Roman" w:hAnsi="Times New Roman" w:cs="Times New Roman"/>
                <w:color w:val="000000"/>
                <w:sz w:val="24"/>
                <w:szCs w:val="24"/>
              </w:rPr>
              <w:t>&gt;3</w:t>
            </w:r>
          </w:p>
        </w:tc>
        <w:tc>
          <w:tcPr>
            <w:tcW w:w="2393" w:type="dxa"/>
          </w:tcPr>
          <w:p w:rsidR="00752F33" w:rsidRPr="00752F33" w:rsidRDefault="00752F33" w:rsidP="00752F33">
            <w:pPr>
              <w:jc w:val="center"/>
              <w:rPr>
                <w:rFonts w:ascii="Times New Roman" w:hAnsi="Times New Roman" w:cs="Times New Roman"/>
                <w:color w:val="000000"/>
                <w:sz w:val="24"/>
                <w:szCs w:val="24"/>
              </w:rPr>
            </w:pPr>
            <w:r w:rsidRPr="00752F33">
              <w:rPr>
                <w:rFonts w:ascii="Times New Roman" w:hAnsi="Times New Roman" w:cs="Times New Roman"/>
                <w:color w:val="000000"/>
                <w:sz w:val="24"/>
                <w:szCs w:val="24"/>
              </w:rPr>
              <w:br/>
              <w:t>0.002-0.004</w:t>
            </w:r>
          </w:p>
        </w:tc>
        <w:tc>
          <w:tcPr>
            <w:tcW w:w="2393" w:type="dxa"/>
          </w:tcPr>
          <w:p w:rsidR="00752F33" w:rsidRPr="00752F33" w:rsidRDefault="00752F33" w:rsidP="00752F33">
            <w:pPr>
              <w:jc w:val="center"/>
              <w:rPr>
                <w:rFonts w:ascii="Times New Roman" w:hAnsi="Times New Roman" w:cs="Times New Roman"/>
                <w:sz w:val="24"/>
                <w:szCs w:val="24"/>
              </w:rPr>
            </w:pPr>
            <w:r w:rsidRPr="00752F33">
              <w:rPr>
                <w:rFonts w:ascii="Times New Roman" w:hAnsi="Times New Roman" w:cs="Times New Roman"/>
                <w:color w:val="000000"/>
                <w:sz w:val="24"/>
                <w:szCs w:val="24"/>
              </w:rPr>
              <w:t>150-200</w:t>
            </w:r>
          </w:p>
        </w:tc>
        <w:tc>
          <w:tcPr>
            <w:tcW w:w="2393" w:type="dxa"/>
          </w:tcPr>
          <w:p w:rsidR="00752F33" w:rsidRPr="00752F33" w:rsidRDefault="00752F33" w:rsidP="00752F33">
            <w:pPr>
              <w:jc w:val="center"/>
              <w:rPr>
                <w:rFonts w:ascii="Times New Roman" w:hAnsi="Times New Roman" w:cs="Times New Roman"/>
                <w:sz w:val="24"/>
                <w:szCs w:val="24"/>
              </w:rPr>
            </w:pPr>
            <w:r w:rsidRPr="00752F33">
              <w:rPr>
                <w:rFonts w:ascii="Times New Roman" w:hAnsi="Times New Roman" w:cs="Times New Roman"/>
                <w:sz w:val="24"/>
                <w:szCs w:val="24"/>
              </w:rPr>
              <w:t>12-10</w:t>
            </w:r>
          </w:p>
        </w:tc>
      </w:tr>
      <w:tr w:rsidR="00752F33" w:rsidRPr="00752F33" w:rsidTr="00DB642F">
        <w:tc>
          <w:tcPr>
            <w:tcW w:w="2392" w:type="dxa"/>
            <w:vMerge/>
          </w:tcPr>
          <w:p w:rsidR="00752F33" w:rsidRPr="00752F33" w:rsidRDefault="00752F33" w:rsidP="00752F33">
            <w:pPr>
              <w:jc w:val="center"/>
              <w:rPr>
                <w:rFonts w:ascii="Times New Roman" w:hAnsi="Times New Roman" w:cs="Times New Roman"/>
                <w:sz w:val="24"/>
                <w:szCs w:val="24"/>
              </w:rPr>
            </w:pPr>
          </w:p>
        </w:tc>
        <w:tc>
          <w:tcPr>
            <w:tcW w:w="2393" w:type="dxa"/>
          </w:tcPr>
          <w:p w:rsidR="00752F33" w:rsidRPr="00752F33" w:rsidRDefault="00752F33" w:rsidP="00752F33">
            <w:pPr>
              <w:jc w:val="center"/>
              <w:rPr>
                <w:rFonts w:ascii="Times New Roman" w:hAnsi="Times New Roman" w:cs="Times New Roman"/>
                <w:sz w:val="24"/>
                <w:szCs w:val="24"/>
              </w:rPr>
            </w:pPr>
            <w:r w:rsidRPr="00752F33">
              <w:rPr>
                <w:rFonts w:ascii="Times New Roman" w:hAnsi="Times New Roman" w:cs="Times New Roman"/>
                <w:sz w:val="24"/>
                <w:szCs w:val="24"/>
              </w:rPr>
              <w:br/>
              <w:t>0.004-0.007</w:t>
            </w:r>
          </w:p>
        </w:tc>
        <w:tc>
          <w:tcPr>
            <w:tcW w:w="2393" w:type="dxa"/>
          </w:tcPr>
          <w:p w:rsidR="00752F33" w:rsidRPr="00752F33" w:rsidRDefault="00752F33" w:rsidP="00752F33">
            <w:pPr>
              <w:jc w:val="center"/>
              <w:rPr>
                <w:rFonts w:ascii="Times New Roman" w:hAnsi="Times New Roman" w:cs="Times New Roman"/>
                <w:sz w:val="24"/>
                <w:szCs w:val="24"/>
              </w:rPr>
            </w:pPr>
            <w:r w:rsidRPr="00752F33">
              <w:rPr>
                <w:rFonts w:ascii="Times New Roman" w:hAnsi="Times New Roman" w:cs="Times New Roman"/>
                <w:sz w:val="24"/>
                <w:szCs w:val="24"/>
              </w:rPr>
              <w:t>200-250</w:t>
            </w:r>
          </w:p>
        </w:tc>
        <w:tc>
          <w:tcPr>
            <w:tcW w:w="2393" w:type="dxa"/>
          </w:tcPr>
          <w:p w:rsidR="00752F33" w:rsidRPr="00752F33" w:rsidRDefault="00752F33" w:rsidP="00752F33">
            <w:pPr>
              <w:jc w:val="center"/>
              <w:rPr>
                <w:rFonts w:ascii="Times New Roman" w:hAnsi="Times New Roman" w:cs="Times New Roman"/>
                <w:sz w:val="24"/>
                <w:szCs w:val="24"/>
              </w:rPr>
            </w:pPr>
            <w:r w:rsidRPr="00752F33">
              <w:rPr>
                <w:rFonts w:ascii="Times New Roman" w:hAnsi="Times New Roman" w:cs="Times New Roman"/>
                <w:sz w:val="24"/>
                <w:szCs w:val="24"/>
              </w:rPr>
              <w:t>10-8</w:t>
            </w:r>
          </w:p>
        </w:tc>
      </w:tr>
      <w:tr w:rsidR="00752F33" w:rsidRPr="00752F33" w:rsidTr="00DB642F">
        <w:tc>
          <w:tcPr>
            <w:tcW w:w="2392" w:type="dxa"/>
            <w:vMerge/>
          </w:tcPr>
          <w:p w:rsidR="00752F33" w:rsidRPr="00752F33" w:rsidRDefault="00752F33" w:rsidP="00752F33">
            <w:pPr>
              <w:jc w:val="center"/>
              <w:rPr>
                <w:rFonts w:ascii="Times New Roman" w:hAnsi="Times New Roman" w:cs="Times New Roman"/>
                <w:sz w:val="24"/>
                <w:szCs w:val="24"/>
              </w:rPr>
            </w:pPr>
          </w:p>
        </w:tc>
        <w:tc>
          <w:tcPr>
            <w:tcW w:w="2393" w:type="dxa"/>
          </w:tcPr>
          <w:p w:rsidR="00752F33" w:rsidRPr="00752F33" w:rsidRDefault="00752F33" w:rsidP="00752F33">
            <w:pPr>
              <w:jc w:val="center"/>
              <w:rPr>
                <w:rFonts w:ascii="Times New Roman" w:hAnsi="Times New Roman" w:cs="Times New Roman"/>
                <w:color w:val="000000"/>
                <w:sz w:val="24"/>
                <w:szCs w:val="24"/>
              </w:rPr>
            </w:pPr>
            <w:r w:rsidRPr="00752F33">
              <w:rPr>
                <w:rFonts w:ascii="Times New Roman" w:hAnsi="Times New Roman" w:cs="Times New Roman"/>
                <w:color w:val="000000"/>
                <w:sz w:val="24"/>
                <w:szCs w:val="24"/>
              </w:rPr>
              <w:t>0.007-0.01</w:t>
            </w:r>
          </w:p>
        </w:tc>
        <w:tc>
          <w:tcPr>
            <w:tcW w:w="2393" w:type="dxa"/>
          </w:tcPr>
          <w:p w:rsidR="00752F33" w:rsidRPr="00752F33" w:rsidRDefault="00752F33" w:rsidP="00752F33">
            <w:pPr>
              <w:jc w:val="center"/>
              <w:rPr>
                <w:rFonts w:ascii="Times New Roman" w:hAnsi="Times New Roman" w:cs="Times New Roman"/>
                <w:sz w:val="24"/>
                <w:szCs w:val="24"/>
              </w:rPr>
            </w:pPr>
            <w:r w:rsidRPr="00752F33">
              <w:rPr>
                <w:rFonts w:ascii="Times New Roman" w:hAnsi="Times New Roman" w:cs="Times New Roman"/>
                <w:sz w:val="24"/>
                <w:szCs w:val="24"/>
              </w:rPr>
              <w:t>250-300</w:t>
            </w:r>
          </w:p>
        </w:tc>
        <w:tc>
          <w:tcPr>
            <w:tcW w:w="2393" w:type="dxa"/>
          </w:tcPr>
          <w:p w:rsidR="00752F33" w:rsidRPr="00752F33" w:rsidRDefault="00752F33" w:rsidP="00752F33">
            <w:pPr>
              <w:jc w:val="center"/>
              <w:rPr>
                <w:rFonts w:ascii="Times New Roman" w:hAnsi="Times New Roman" w:cs="Times New Roman"/>
                <w:sz w:val="24"/>
                <w:szCs w:val="24"/>
              </w:rPr>
            </w:pPr>
            <w:r w:rsidRPr="00752F33">
              <w:rPr>
                <w:rFonts w:ascii="Times New Roman" w:hAnsi="Times New Roman" w:cs="Times New Roman"/>
                <w:sz w:val="24"/>
                <w:szCs w:val="24"/>
              </w:rPr>
              <w:t>8-6</w:t>
            </w:r>
          </w:p>
        </w:tc>
      </w:tr>
    </w:tbl>
    <w:p w:rsidR="007A425B" w:rsidRDefault="007A425B" w:rsidP="00752F33">
      <w:pPr>
        <w:spacing w:after="0" w:line="240" w:lineRule="auto"/>
        <w:ind w:firstLine="709"/>
        <w:jc w:val="center"/>
        <w:rPr>
          <w:rFonts w:ascii="Times New Roman" w:hAnsi="Times New Roman" w:cs="Times New Roman"/>
          <w:sz w:val="24"/>
          <w:szCs w:val="24"/>
        </w:rPr>
      </w:pPr>
    </w:p>
    <w:p w:rsidR="005911F6" w:rsidRPr="001C3693" w:rsidRDefault="001C3693" w:rsidP="001C3693">
      <w:pPr>
        <w:spacing w:after="0" w:line="240" w:lineRule="auto"/>
        <w:ind w:firstLine="709"/>
        <w:jc w:val="both"/>
        <w:rPr>
          <w:rFonts w:ascii="Times New Roman" w:eastAsia="Times New Roman" w:hAnsi="Times New Roman" w:cs="Times New Roman"/>
          <w:sz w:val="24"/>
          <w:szCs w:val="24"/>
          <w:lang w:eastAsia="ru-RU"/>
        </w:rPr>
      </w:pPr>
      <w:r w:rsidRPr="001C3693">
        <w:rPr>
          <w:rFonts w:ascii="Times New Roman" w:eastAsia="Times New Roman" w:hAnsi="Times New Roman" w:cs="Times New Roman"/>
          <w:b/>
          <w:i/>
          <w:iCs/>
          <w:color w:val="000000"/>
          <w:sz w:val="24"/>
          <w:szCs w:val="24"/>
          <w:lang w:eastAsia="ru-RU"/>
        </w:rPr>
        <w:t>Б</w:t>
      </w:r>
      <w:r w:rsidR="005911F6" w:rsidRPr="001C3693">
        <w:rPr>
          <w:rFonts w:ascii="Times New Roman" w:eastAsia="Times New Roman" w:hAnsi="Times New Roman" w:cs="Times New Roman"/>
          <w:b/>
          <w:i/>
          <w:iCs/>
          <w:color w:val="000000"/>
          <w:sz w:val="24"/>
          <w:szCs w:val="24"/>
          <w:lang w:eastAsia="ru-RU"/>
        </w:rPr>
        <w:t>астырып суару</w:t>
      </w:r>
      <w:r w:rsidR="005911F6" w:rsidRPr="001C3693">
        <w:rPr>
          <w:rFonts w:ascii="Times New Roman" w:eastAsia="Times New Roman" w:hAnsi="Times New Roman" w:cs="Times New Roman"/>
          <w:i/>
          <w:iCs/>
          <w:color w:val="000000"/>
          <w:sz w:val="24"/>
          <w:szCs w:val="24"/>
          <w:lang w:eastAsia="ru-RU"/>
        </w:rPr>
        <w:t> </w:t>
      </w:r>
      <w:r>
        <w:rPr>
          <w:rFonts w:ascii="Times New Roman" w:eastAsia="Times New Roman" w:hAnsi="Times New Roman" w:cs="Times New Roman"/>
          <w:i/>
          <w:iCs/>
          <w:color w:val="000000"/>
          <w:sz w:val="24"/>
          <w:szCs w:val="24"/>
          <w:lang w:eastAsia="ru-RU"/>
        </w:rPr>
        <w:t xml:space="preserve"> </w:t>
      </w:r>
      <w:r w:rsidR="005911F6" w:rsidRPr="001C3693">
        <w:rPr>
          <w:rFonts w:ascii="Times New Roman" w:eastAsia="Times New Roman" w:hAnsi="Times New Roman" w:cs="Times New Roman"/>
          <w:color w:val="000000"/>
          <w:sz w:val="24"/>
          <w:szCs w:val="24"/>
          <w:lang w:eastAsia="ru-RU"/>
        </w:rPr>
        <w:t>кү</w:t>
      </w:r>
      <w:proofErr w:type="gramStart"/>
      <w:r w:rsidR="005911F6" w:rsidRPr="001C3693">
        <w:rPr>
          <w:rFonts w:ascii="Times New Roman" w:eastAsia="Times New Roman" w:hAnsi="Times New Roman" w:cs="Times New Roman"/>
          <w:color w:val="000000"/>
          <w:sz w:val="24"/>
          <w:szCs w:val="24"/>
          <w:lang w:eastAsia="ru-RU"/>
        </w:rPr>
        <w:t>р</w:t>
      </w:r>
      <w:proofErr w:type="gramEnd"/>
      <w:r w:rsidR="005911F6" w:rsidRPr="001C3693">
        <w:rPr>
          <w:rFonts w:ascii="Times New Roman" w:eastAsia="Times New Roman" w:hAnsi="Times New Roman" w:cs="Times New Roman"/>
          <w:color w:val="000000"/>
          <w:sz w:val="24"/>
          <w:szCs w:val="24"/>
          <w:lang w:eastAsia="ru-RU"/>
        </w:rPr>
        <w:t>ішті суғарганда және жердің тұзын шаю барысында пайдаланылады. Ол үшін жер беті еңі</w:t>
      </w:r>
      <w:proofErr w:type="gramStart"/>
      <w:r w:rsidR="005911F6" w:rsidRPr="001C3693">
        <w:rPr>
          <w:rFonts w:ascii="Times New Roman" w:eastAsia="Times New Roman" w:hAnsi="Times New Roman" w:cs="Times New Roman"/>
          <w:color w:val="000000"/>
          <w:sz w:val="24"/>
          <w:szCs w:val="24"/>
          <w:lang w:eastAsia="ru-RU"/>
        </w:rPr>
        <w:t>ст</w:t>
      </w:r>
      <w:proofErr w:type="gramEnd"/>
      <w:r w:rsidR="005911F6" w:rsidRPr="001C3693">
        <w:rPr>
          <w:rFonts w:ascii="Times New Roman" w:eastAsia="Times New Roman" w:hAnsi="Times New Roman" w:cs="Times New Roman"/>
          <w:color w:val="000000"/>
          <w:sz w:val="24"/>
          <w:szCs w:val="24"/>
          <w:lang w:eastAsia="ru-RU"/>
        </w:rPr>
        <w:t>ігінің өте аз, не тіпті болмағаны да дұрыс. Жер бетін кішігі</w:t>
      </w:r>
      <w:proofErr w:type="gramStart"/>
      <w:r w:rsidR="005911F6" w:rsidRPr="001C3693">
        <w:rPr>
          <w:rFonts w:ascii="Times New Roman" w:eastAsia="Times New Roman" w:hAnsi="Times New Roman" w:cs="Times New Roman"/>
          <w:color w:val="000000"/>
          <w:sz w:val="24"/>
          <w:szCs w:val="24"/>
          <w:lang w:eastAsia="ru-RU"/>
        </w:rPr>
        <w:t>р</w:t>
      </w:r>
      <w:proofErr w:type="gramEnd"/>
      <w:r w:rsidR="005911F6" w:rsidRPr="001C3693">
        <w:rPr>
          <w:rFonts w:ascii="Times New Roman" w:eastAsia="Times New Roman" w:hAnsi="Times New Roman" w:cs="Times New Roman"/>
          <w:color w:val="000000"/>
          <w:sz w:val="24"/>
          <w:szCs w:val="24"/>
          <w:lang w:eastAsia="ru-RU"/>
        </w:rPr>
        <w:t>ім палдарға (чектерге) бөліп тастайды (0,5-5 га). Судың палдағы деңгейі топырақты шаю кезінде 15-20 см, ал кү</w:t>
      </w:r>
      <w:proofErr w:type="gramStart"/>
      <w:r w:rsidR="005911F6" w:rsidRPr="001C3693">
        <w:rPr>
          <w:rFonts w:ascii="Times New Roman" w:eastAsia="Times New Roman" w:hAnsi="Times New Roman" w:cs="Times New Roman"/>
          <w:color w:val="000000"/>
          <w:sz w:val="24"/>
          <w:szCs w:val="24"/>
          <w:lang w:eastAsia="ru-RU"/>
        </w:rPr>
        <w:t>р</w:t>
      </w:r>
      <w:proofErr w:type="gramEnd"/>
      <w:r w:rsidR="005911F6" w:rsidRPr="001C3693">
        <w:rPr>
          <w:rFonts w:ascii="Times New Roman" w:eastAsia="Times New Roman" w:hAnsi="Times New Roman" w:cs="Times New Roman"/>
          <w:color w:val="000000"/>
          <w:sz w:val="24"/>
          <w:szCs w:val="24"/>
          <w:lang w:eastAsia="ru-RU"/>
        </w:rPr>
        <w:t>іш дақылы үшін су деңгейі оның осу фазасына байланысты болады.</w:t>
      </w:r>
    </w:p>
    <w:p w:rsidR="005911F6" w:rsidRPr="001C3693" w:rsidRDefault="005911F6" w:rsidP="001C3693">
      <w:pPr>
        <w:spacing w:after="0" w:line="240" w:lineRule="auto"/>
        <w:ind w:firstLine="709"/>
        <w:rPr>
          <w:rFonts w:ascii="Times New Roman" w:eastAsia="Times New Roman" w:hAnsi="Times New Roman" w:cs="Times New Roman"/>
          <w:color w:val="000000"/>
          <w:sz w:val="24"/>
          <w:szCs w:val="24"/>
          <w:lang w:eastAsia="ru-RU"/>
        </w:rPr>
      </w:pPr>
      <w:r w:rsidRPr="001C3693">
        <w:rPr>
          <w:rFonts w:ascii="Times New Roman" w:eastAsia="Times New Roman" w:hAnsi="Times New Roman" w:cs="Times New Roman"/>
          <w:color w:val="000000"/>
          <w:sz w:val="24"/>
          <w:szCs w:val="24"/>
          <w:lang w:eastAsia="ru-RU"/>
        </w:rPr>
        <w:t>Қарықтың көрсеткіштерін есептеу арқылы табады.</w:t>
      </w:r>
    </w:p>
    <w:p w:rsidR="005911F6" w:rsidRPr="001C3693" w:rsidRDefault="005911F6" w:rsidP="001C3693">
      <w:pPr>
        <w:spacing w:after="0" w:line="240" w:lineRule="auto"/>
        <w:ind w:firstLine="709"/>
        <w:rPr>
          <w:rFonts w:ascii="Times New Roman" w:eastAsia="Times New Roman" w:hAnsi="Times New Roman" w:cs="Times New Roman"/>
          <w:color w:val="000000"/>
          <w:sz w:val="24"/>
          <w:szCs w:val="24"/>
          <w:lang w:eastAsia="ru-RU"/>
        </w:rPr>
      </w:pPr>
      <w:r w:rsidRPr="001C3693">
        <w:rPr>
          <w:rFonts w:ascii="Times New Roman" w:eastAsia="Times New Roman" w:hAnsi="Times New Roman" w:cs="Times New Roman"/>
          <w:color w:val="000000"/>
          <w:sz w:val="24"/>
          <w:szCs w:val="24"/>
          <w:lang w:eastAsia="ru-RU"/>
        </w:rPr>
        <w:t>1. Қарық қабырғасының көлбеуі m</w:t>
      </w:r>
      <w:r w:rsidRPr="001C3693">
        <w:rPr>
          <w:rFonts w:ascii="Times New Roman" w:eastAsia="Times New Roman" w:hAnsi="Times New Roman" w:cs="Times New Roman"/>
          <w:color w:val="000000"/>
          <w:sz w:val="24"/>
          <w:szCs w:val="24"/>
          <w:vertAlign w:val="subscript"/>
          <w:lang w:eastAsia="ru-RU"/>
        </w:rPr>
        <w:t>0</w:t>
      </w:r>
      <w:r w:rsidRPr="001C3693">
        <w:rPr>
          <w:rFonts w:ascii="Times New Roman" w:eastAsia="Times New Roman" w:hAnsi="Times New Roman" w:cs="Times New Roman"/>
          <w:color w:val="000000"/>
          <w:sz w:val="24"/>
          <w:szCs w:val="24"/>
          <w:lang w:eastAsia="ru-RU"/>
        </w:rPr>
        <w:t> (көлбеу коэффициенті):</w:t>
      </w:r>
    </w:p>
    <w:p w:rsidR="005911F6" w:rsidRPr="001C3693" w:rsidRDefault="005911F6" w:rsidP="001C3693">
      <w:pPr>
        <w:spacing w:after="0" w:line="240" w:lineRule="auto"/>
        <w:ind w:firstLine="709"/>
        <w:rPr>
          <w:rFonts w:ascii="Times New Roman" w:eastAsia="Times New Roman" w:hAnsi="Times New Roman" w:cs="Times New Roman"/>
          <w:color w:val="000000"/>
          <w:sz w:val="24"/>
          <w:szCs w:val="24"/>
          <w:lang w:eastAsia="ru-RU"/>
        </w:rPr>
      </w:pPr>
      <w:r w:rsidRPr="001C3693">
        <w:rPr>
          <w:rFonts w:ascii="Times New Roman" w:eastAsia="Times New Roman" w:hAnsi="Times New Roman" w:cs="Times New Roman"/>
          <w:color w:val="000000"/>
          <w:sz w:val="24"/>
          <w:szCs w:val="24"/>
          <w:lang w:eastAsia="ru-RU"/>
        </w:rPr>
        <w:t>m</w:t>
      </w:r>
      <w:r w:rsidRPr="001C3693">
        <w:rPr>
          <w:rFonts w:ascii="Times New Roman" w:eastAsia="Times New Roman" w:hAnsi="Times New Roman" w:cs="Times New Roman"/>
          <w:color w:val="000000"/>
          <w:sz w:val="24"/>
          <w:szCs w:val="24"/>
          <w:vertAlign w:val="subscript"/>
          <w:lang w:eastAsia="ru-RU"/>
        </w:rPr>
        <w:t>0</w:t>
      </w:r>
      <w:r w:rsidRPr="001C3693">
        <w:rPr>
          <w:rFonts w:ascii="Times New Roman" w:eastAsia="Times New Roman" w:hAnsi="Times New Roman" w:cs="Times New Roman"/>
          <w:color w:val="000000"/>
          <w:sz w:val="24"/>
          <w:szCs w:val="24"/>
          <w:lang w:eastAsia="ru-RU"/>
        </w:rPr>
        <w:t>=</w:t>
      </w:r>
      <w:r w:rsidRPr="001C3693">
        <w:rPr>
          <w:rFonts w:ascii="Times New Roman" w:eastAsia="Times New Roman" w:hAnsi="Times New Roman" w:cs="Times New Roman"/>
          <w:color w:val="000000"/>
          <w:sz w:val="24"/>
          <w:szCs w:val="24"/>
          <w:u w:val="single"/>
          <w:lang w:eastAsia="ru-RU"/>
        </w:rPr>
        <w:t>B-b</w:t>
      </w:r>
    </w:p>
    <w:p w:rsidR="005911F6" w:rsidRPr="001C3693" w:rsidRDefault="005911F6" w:rsidP="001C3693">
      <w:pPr>
        <w:spacing w:after="0" w:line="240" w:lineRule="auto"/>
        <w:ind w:firstLine="709"/>
        <w:rPr>
          <w:rFonts w:ascii="Times New Roman" w:eastAsia="Times New Roman" w:hAnsi="Times New Roman" w:cs="Times New Roman"/>
          <w:color w:val="000000"/>
          <w:sz w:val="24"/>
          <w:szCs w:val="24"/>
          <w:lang w:eastAsia="ru-RU"/>
        </w:rPr>
      </w:pPr>
      <w:r w:rsidRPr="001C3693">
        <w:rPr>
          <w:rFonts w:ascii="Times New Roman" w:eastAsia="Times New Roman" w:hAnsi="Times New Roman" w:cs="Times New Roman"/>
          <w:color w:val="000000"/>
          <w:sz w:val="24"/>
          <w:szCs w:val="24"/>
          <w:lang w:eastAsia="ru-RU"/>
        </w:rPr>
        <w:t>2h (4)</w:t>
      </w:r>
    </w:p>
    <w:p w:rsidR="005911F6" w:rsidRPr="001C3693" w:rsidRDefault="005911F6" w:rsidP="001C3693">
      <w:pPr>
        <w:spacing w:after="0" w:line="240" w:lineRule="auto"/>
        <w:ind w:firstLine="709"/>
        <w:rPr>
          <w:rFonts w:ascii="Times New Roman" w:eastAsia="Times New Roman" w:hAnsi="Times New Roman" w:cs="Times New Roman"/>
          <w:color w:val="000000"/>
          <w:sz w:val="24"/>
          <w:szCs w:val="24"/>
          <w:lang w:eastAsia="ru-RU"/>
        </w:rPr>
      </w:pPr>
      <w:r w:rsidRPr="001C3693">
        <w:rPr>
          <w:rFonts w:ascii="Times New Roman" w:eastAsia="Times New Roman" w:hAnsi="Times New Roman" w:cs="Times New Roman"/>
          <w:color w:val="000000"/>
          <w:sz w:val="24"/>
          <w:szCs w:val="24"/>
          <w:lang w:eastAsia="ru-RU"/>
        </w:rPr>
        <w:t>бұ</w:t>
      </w:r>
      <w:proofErr w:type="gramStart"/>
      <w:r w:rsidRPr="001C3693">
        <w:rPr>
          <w:rFonts w:ascii="Times New Roman" w:eastAsia="Times New Roman" w:hAnsi="Times New Roman" w:cs="Times New Roman"/>
          <w:color w:val="000000"/>
          <w:sz w:val="24"/>
          <w:szCs w:val="24"/>
          <w:lang w:eastAsia="ru-RU"/>
        </w:rPr>
        <w:t>л</w:t>
      </w:r>
      <w:proofErr w:type="gramEnd"/>
      <w:r w:rsidRPr="001C3693">
        <w:rPr>
          <w:rFonts w:ascii="Times New Roman" w:eastAsia="Times New Roman" w:hAnsi="Times New Roman" w:cs="Times New Roman"/>
          <w:color w:val="000000"/>
          <w:sz w:val="24"/>
          <w:szCs w:val="24"/>
          <w:lang w:eastAsia="ru-RU"/>
        </w:rPr>
        <w:t xml:space="preserve"> жерде:</w:t>
      </w:r>
    </w:p>
    <w:p w:rsidR="005911F6" w:rsidRPr="001C3693" w:rsidRDefault="005911F6" w:rsidP="001C3693">
      <w:pPr>
        <w:spacing w:after="0" w:line="240" w:lineRule="auto"/>
        <w:ind w:firstLine="709"/>
        <w:rPr>
          <w:rFonts w:ascii="Times New Roman" w:eastAsia="Times New Roman" w:hAnsi="Times New Roman" w:cs="Times New Roman"/>
          <w:sz w:val="24"/>
          <w:szCs w:val="24"/>
          <w:lang w:eastAsia="ru-RU"/>
        </w:rPr>
      </w:pPr>
      <w:r w:rsidRPr="001C3693">
        <w:rPr>
          <w:rFonts w:ascii="Times New Roman" w:eastAsia="Times New Roman" w:hAnsi="Times New Roman" w:cs="Times New Roman"/>
          <w:color w:val="000000"/>
          <w:sz w:val="24"/>
          <w:szCs w:val="24"/>
          <w:lang w:eastAsia="ru-RU"/>
        </w:rPr>
        <w:t>B – қарықтың жоғарғы бетінің ені, м;</w:t>
      </w:r>
    </w:p>
    <w:p w:rsidR="005911F6" w:rsidRPr="001C3693" w:rsidRDefault="005911F6" w:rsidP="001C3693">
      <w:pPr>
        <w:spacing w:after="0" w:line="240" w:lineRule="auto"/>
        <w:ind w:firstLine="709"/>
        <w:rPr>
          <w:rFonts w:ascii="Times New Roman" w:eastAsia="Times New Roman" w:hAnsi="Times New Roman" w:cs="Times New Roman"/>
          <w:color w:val="000000"/>
          <w:sz w:val="24"/>
          <w:szCs w:val="24"/>
          <w:lang w:eastAsia="ru-RU"/>
        </w:rPr>
      </w:pPr>
      <w:r w:rsidRPr="001C3693">
        <w:rPr>
          <w:rFonts w:ascii="Times New Roman" w:eastAsia="Times New Roman" w:hAnsi="Times New Roman" w:cs="Times New Roman"/>
          <w:color w:val="000000"/>
          <w:sz w:val="24"/>
          <w:szCs w:val="24"/>
          <w:lang w:eastAsia="ru-RU"/>
        </w:rPr>
        <w:t>b – қарықтың төменгі деңгейінің ені, м;</w:t>
      </w:r>
    </w:p>
    <w:p w:rsidR="005911F6" w:rsidRPr="001C3693" w:rsidRDefault="005911F6" w:rsidP="001C3693">
      <w:pPr>
        <w:spacing w:after="0" w:line="240" w:lineRule="auto"/>
        <w:ind w:firstLine="709"/>
        <w:rPr>
          <w:rFonts w:ascii="Times New Roman" w:eastAsia="Times New Roman" w:hAnsi="Times New Roman" w:cs="Times New Roman"/>
          <w:color w:val="000000"/>
          <w:sz w:val="24"/>
          <w:szCs w:val="24"/>
          <w:lang w:eastAsia="ru-RU"/>
        </w:rPr>
      </w:pPr>
      <w:r w:rsidRPr="001C3693">
        <w:rPr>
          <w:rFonts w:ascii="Times New Roman" w:eastAsia="Times New Roman" w:hAnsi="Times New Roman" w:cs="Times New Roman"/>
          <w:color w:val="000000"/>
          <w:sz w:val="24"/>
          <w:szCs w:val="24"/>
          <w:lang w:eastAsia="ru-RU"/>
        </w:rPr>
        <w:t>h – қарықтағы су деңгейі, м.</w:t>
      </w:r>
      <w:r w:rsidRPr="001C3693">
        <w:rPr>
          <w:rFonts w:ascii="Times New Roman" w:eastAsia="Times New Roman" w:hAnsi="Times New Roman" w:cs="Times New Roman"/>
          <w:color w:val="000000"/>
          <w:sz w:val="24"/>
          <w:szCs w:val="24"/>
          <w:lang w:eastAsia="ru-RU"/>
        </w:rPr>
        <w:br/>
        <w:t>2. Қарықтың көлденең қимасының ауданы</w:t>
      </w:r>
      <w:proofErr w:type="gramStart"/>
      <w:r w:rsidRPr="001C3693">
        <w:rPr>
          <w:rFonts w:ascii="Times New Roman" w:eastAsia="Times New Roman" w:hAnsi="Times New Roman" w:cs="Times New Roman"/>
          <w:color w:val="000000"/>
          <w:sz w:val="24"/>
          <w:szCs w:val="24"/>
          <w:lang w:eastAsia="ru-RU"/>
        </w:rPr>
        <w:t xml:space="preserve"> (ω):</w:t>
      </w:r>
      <w:proofErr w:type="gramEnd"/>
    </w:p>
    <w:p w:rsidR="005911F6" w:rsidRPr="001C3693" w:rsidRDefault="005911F6" w:rsidP="001C3693">
      <w:pPr>
        <w:spacing w:after="0" w:line="240" w:lineRule="auto"/>
        <w:ind w:firstLine="709"/>
        <w:rPr>
          <w:rFonts w:ascii="Times New Roman" w:eastAsia="Times New Roman" w:hAnsi="Times New Roman" w:cs="Times New Roman"/>
          <w:color w:val="000000"/>
          <w:sz w:val="24"/>
          <w:szCs w:val="24"/>
          <w:lang w:eastAsia="ru-RU"/>
        </w:rPr>
      </w:pPr>
      <w:r w:rsidRPr="001C3693">
        <w:rPr>
          <w:rFonts w:ascii="Times New Roman" w:eastAsia="Times New Roman" w:hAnsi="Times New Roman" w:cs="Times New Roman"/>
          <w:color w:val="000000"/>
          <w:sz w:val="24"/>
          <w:szCs w:val="24"/>
          <w:lang w:eastAsia="ru-RU"/>
        </w:rPr>
        <w:t>ω = b(b+m</w:t>
      </w:r>
      <w:r w:rsidRPr="001C3693">
        <w:rPr>
          <w:rFonts w:ascii="Times New Roman" w:eastAsia="Times New Roman" w:hAnsi="Times New Roman" w:cs="Times New Roman"/>
          <w:color w:val="000000"/>
          <w:sz w:val="24"/>
          <w:szCs w:val="24"/>
          <w:vertAlign w:val="subscript"/>
          <w:lang w:eastAsia="ru-RU"/>
        </w:rPr>
        <w:t>0</w:t>
      </w:r>
      <w:r w:rsidRPr="001C3693">
        <w:rPr>
          <w:rFonts w:ascii="Times New Roman" w:eastAsia="Times New Roman" w:hAnsi="Times New Roman" w:cs="Times New Roman"/>
          <w:color w:val="000000"/>
          <w:sz w:val="24"/>
          <w:szCs w:val="24"/>
          <w:lang w:eastAsia="ru-RU"/>
        </w:rPr>
        <w:t>h), м</w:t>
      </w:r>
      <w:proofErr w:type="gramStart"/>
      <w:r w:rsidRPr="001C3693">
        <w:rPr>
          <w:rFonts w:ascii="Times New Roman" w:eastAsia="Times New Roman" w:hAnsi="Times New Roman" w:cs="Times New Roman"/>
          <w:color w:val="000000"/>
          <w:sz w:val="24"/>
          <w:szCs w:val="24"/>
          <w:vertAlign w:val="superscript"/>
          <w:lang w:eastAsia="ru-RU"/>
        </w:rPr>
        <w:t>2</w:t>
      </w:r>
      <w:proofErr w:type="gramEnd"/>
      <w:r w:rsidRPr="001C3693">
        <w:rPr>
          <w:rFonts w:ascii="Times New Roman" w:eastAsia="Times New Roman" w:hAnsi="Times New Roman" w:cs="Times New Roman"/>
          <w:color w:val="000000"/>
          <w:sz w:val="24"/>
          <w:szCs w:val="24"/>
          <w:lang w:eastAsia="ru-RU"/>
        </w:rPr>
        <w:t> (5)</w:t>
      </w:r>
    </w:p>
    <w:p w:rsidR="005911F6" w:rsidRPr="001C3693" w:rsidRDefault="005911F6" w:rsidP="001C3693">
      <w:pPr>
        <w:spacing w:after="0" w:line="240" w:lineRule="auto"/>
        <w:ind w:firstLine="709"/>
        <w:rPr>
          <w:rFonts w:ascii="Times New Roman" w:eastAsia="Times New Roman" w:hAnsi="Times New Roman" w:cs="Times New Roman"/>
          <w:sz w:val="24"/>
          <w:szCs w:val="24"/>
          <w:lang w:eastAsia="ru-RU"/>
        </w:rPr>
      </w:pPr>
      <w:r w:rsidRPr="001C3693">
        <w:rPr>
          <w:rFonts w:ascii="Times New Roman" w:eastAsia="Times New Roman" w:hAnsi="Times New Roman" w:cs="Times New Roman"/>
          <w:color w:val="000000"/>
          <w:sz w:val="24"/>
          <w:szCs w:val="24"/>
          <w:lang w:eastAsia="ru-RU"/>
        </w:rPr>
        <w:br/>
        <w:t>3. Қарықтың көлденең қимасының ылғалданған периметрі:</w:t>
      </w:r>
    </w:p>
    <w:p w:rsidR="005911F6" w:rsidRPr="001C3693" w:rsidRDefault="005911F6" w:rsidP="001C3693">
      <w:pPr>
        <w:spacing w:after="0" w:line="240" w:lineRule="auto"/>
        <w:ind w:firstLine="709"/>
        <w:rPr>
          <w:rFonts w:ascii="Times New Roman" w:eastAsia="Times New Roman" w:hAnsi="Times New Roman" w:cs="Times New Roman"/>
          <w:color w:val="000000"/>
          <w:sz w:val="24"/>
          <w:szCs w:val="24"/>
          <w:lang w:eastAsia="ru-RU"/>
        </w:rPr>
      </w:pPr>
      <w:r w:rsidRPr="001C3693">
        <w:rPr>
          <w:rFonts w:ascii="Times New Roman" w:eastAsia="Times New Roman" w:hAnsi="Times New Roman" w:cs="Times New Roman"/>
          <w:color w:val="000000"/>
          <w:sz w:val="24"/>
          <w:szCs w:val="24"/>
          <w:lang w:eastAsia="ru-RU"/>
        </w:rPr>
        <w:t>χ = b+2h√1+m</w:t>
      </w:r>
      <w:r w:rsidRPr="001C3693">
        <w:rPr>
          <w:rFonts w:ascii="Times New Roman" w:eastAsia="Times New Roman" w:hAnsi="Times New Roman" w:cs="Times New Roman"/>
          <w:color w:val="000000"/>
          <w:sz w:val="24"/>
          <w:szCs w:val="24"/>
          <w:vertAlign w:val="subscript"/>
          <w:lang w:eastAsia="ru-RU"/>
        </w:rPr>
        <w:t>0</w:t>
      </w:r>
      <w:r w:rsidRPr="001C3693">
        <w:rPr>
          <w:rFonts w:ascii="Times New Roman" w:eastAsia="Times New Roman" w:hAnsi="Times New Roman" w:cs="Times New Roman"/>
          <w:color w:val="000000"/>
          <w:sz w:val="24"/>
          <w:szCs w:val="24"/>
          <w:lang w:eastAsia="ru-RU"/>
        </w:rPr>
        <w:t>, м (6)</w:t>
      </w:r>
    </w:p>
    <w:p w:rsidR="005911F6" w:rsidRPr="001C3693" w:rsidRDefault="005911F6" w:rsidP="001C3693">
      <w:pPr>
        <w:spacing w:after="0" w:line="240" w:lineRule="auto"/>
        <w:ind w:firstLine="709"/>
        <w:rPr>
          <w:rFonts w:ascii="Times New Roman" w:eastAsia="Times New Roman" w:hAnsi="Times New Roman" w:cs="Times New Roman"/>
          <w:color w:val="000000"/>
          <w:sz w:val="24"/>
          <w:szCs w:val="24"/>
          <w:lang w:eastAsia="ru-RU"/>
        </w:rPr>
      </w:pPr>
      <w:r w:rsidRPr="001C3693">
        <w:rPr>
          <w:rFonts w:ascii="Times New Roman" w:eastAsia="Times New Roman" w:hAnsi="Times New Roman" w:cs="Times New Roman"/>
          <w:color w:val="000000"/>
          <w:sz w:val="24"/>
          <w:szCs w:val="24"/>
          <w:lang w:eastAsia="ru-RU"/>
        </w:rPr>
        <w:t>4. Гидравликалық радиус (</w:t>
      </w:r>
      <w:r w:rsidRPr="001C3693">
        <w:rPr>
          <w:rFonts w:ascii="Times New Roman" w:eastAsia="Times New Roman" w:hAnsi="Times New Roman" w:cs="Times New Roman"/>
          <w:i/>
          <w:iCs/>
          <w:color w:val="000000"/>
          <w:sz w:val="24"/>
          <w:szCs w:val="24"/>
          <w:lang w:eastAsia="ru-RU"/>
        </w:rPr>
        <w:t>R</w:t>
      </w:r>
      <w:r w:rsidRPr="001C3693">
        <w:rPr>
          <w:rFonts w:ascii="Times New Roman" w:eastAsia="Times New Roman" w:hAnsi="Times New Roman" w:cs="Times New Roman"/>
          <w:color w:val="000000"/>
          <w:sz w:val="24"/>
          <w:szCs w:val="24"/>
          <w:lang w:eastAsia="ru-RU"/>
        </w:rPr>
        <w:t>):</w:t>
      </w:r>
    </w:p>
    <w:p w:rsidR="005911F6" w:rsidRPr="001C3693" w:rsidRDefault="005911F6" w:rsidP="001C3693">
      <w:pPr>
        <w:spacing w:after="0" w:line="240" w:lineRule="auto"/>
        <w:ind w:firstLine="709"/>
        <w:rPr>
          <w:rFonts w:ascii="Times New Roman" w:eastAsia="Times New Roman" w:hAnsi="Times New Roman" w:cs="Times New Roman"/>
          <w:color w:val="000000"/>
          <w:sz w:val="24"/>
          <w:szCs w:val="24"/>
          <w:lang w:eastAsia="ru-RU"/>
        </w:rPr>
      </w:pPr>
      <w:r w:rsidRPr="001C3693">
        <w:rPr>
          <w:rFonts w:ascii="Times New Roman" w:eastAsia="Times New Roman" w:hAnsi="Times New Roman" w:cs="Times New Roman"/>
          <w:color w:val="000000"/>
          <w:sz w:val="24"/>
          <w:szCs w:val="24"/>
          <w:lang w:eastAsia="ru-RU"/>
        </w:rPr>
        <w:t>R = </w:t>
      </w:r>
      <w:r w:rsidRPr="001C3693">
        <w:rPr>
          <w:rFonts w:ascii="Times New Roman" w:eastAsia="Times New Roman" w:hAnsi="Times New Roman" w:cs="Times New Roman"/>
          <w:color w:val="000000"/>
          <w:sz w:val="24"/>
          <w:szCs w:val="24"/>
          <w:u w:val="single"/>
          <w:lang w:eastAsia="ru-RU"/>
        </w:rPr>
        <w:t>ω</w:t>
      </w:r>
    </w:p>
    <w:p w:rsidR="005911F6" w:rsidRPr="001C3693" w:rsidRDefault="005911F6" w:rsidP="001C3693">
      <w:pPr>
        <w:spacing w:after="0" w:line="240" w:lineRule="auto"/>
        <w:ind w:firstLine="709"/>
        <w:rPr>
          <w:rFonts w:ascii="Times New Roman" w:eastAsia="Times New Roman" w:hAnsi="Times New Roman" w:cs="Times New Roman"/>
          <w:color w:val="000000"/>
          <w:sz w:val="24"/>
          <w:szCs w:val="24"/>
          <w:lang w:eastAsia="ru-RU"/>
        </w:rPr>
      </w:pPr>
      <w:r w:rsidRPr="001C3693">
        <w:rPr>
          <w:rFonts w:ascii="Times New Roman" w:eastAsia="Times New Roman" w:hAnsi="Times New Roman" w:cs="Times New Roman"/>
          <w:color w:val="000000"/>
          <w:sz w:val="24"/>
          <w:szCs w:val="24"/>
          <w:lang w:eastAsia="ru-RU"/>
        </w:rPr>
        <w:t>χ (7)</w:t>
      </w:r>
    </w:p>
    <w:p w:rsidR="005911F6" w:rsidRPr="001C3693" w:rsidRDefault="005911F6" w:rsidP="001C3693">
      <w:pPr>
        <w:spacing w:after="0" w:line="240" w:lineRule="auto"/>
        <w:ind w:firstLine="709"/>
        <w:rPr>
          <w:rFonts w:ascii="Times New Roman" w:eastAsia="Times New Roman" w:hAnsi="Times New Roman" w:cs="Times New Roman"/>
          <w:color w:val="000000"/>
          <w:sz w:val="24"/>
          <w:szCs w:val="24"/>
          <w:lang w:eastAsia="ru-RU"/>
        </w:rPr>
      </w:pPr>
      <w:r w:rsidRPr="001C3693">
        <w:rPr>
          <w:rFonts w:ascii="Times New Roman" w:eastAsia="Times New Roman" w:hAnsi="Times New Roman" w:cs="Times New Roman"/>
          <w:color w:val="000000"/>
          <w:sz w:val="24"/>
          <w:szCs w:val="24"/>
          <w:lang w:eastAsia="ru-RU"/>
        </w:rPr>
        <w:t xml:space="preserve">5. </w:t>
      </w:r>
      <w:proofErr w:type="gramStart"/>
      <w:r w:rsidRPr="001C3693">
        <w:rPr>
          <w:rFonts w:ascii="Times New Roman" w:eastAsia="Times New Roman" w:hAnsi="Times New Roman" w:cs="Times New Roman"/>
          <w:color w:val="000000"/>
          <w:sz w:val="24"/>
          <w:szCs w:val="24"/>
          <w:lang w:eastAsia="ru-RU"/>
        </w:rPr>
        <w:t>Суды</w:t>
      </w:r>
      <w:proofErr w:type="gramEnd"/>
      <w:r w:rsidRPr="001C3693">
        <w:rPr>
          <w:rFonts w:ascii="Times New Roman" w:eastAsia="Times New Roman" w:hAnsi="Times New Roman" w:cs="Times New Roman"/>
          <w:color w:val="000000"/>
          <w:sz w:val="24"/>
          <w:szCs w:val="24"/>
          <w:lang w:eastAsia="ru-RU"/>
        </w:rPr>
        <w:t>ң ағу коэффициенті (С):</w:t>
      </w:r>
    </w:p>
    <w:p w:rsidR="005911F6" w:rsidRPr="001C3693" w:rsidRDefault="005911F6" w:rsidP="001C3693">
      <w:pPr>
        <w:spacing w:after="0" w:line="240" w:lineRule="auto"/>
        <w:ind w:firstLine="709"/>
        <w:jc w:val="center"/>
        <w:rPr>
          <w:rFonts w:ascii="Times New Roman" w:eastAsia="Times New Roman" w:hAnsi="Times New Roman" w:cs="Times New Roman"/>
          <w:sz w:val="24"/>
          <w:szCs w:val="24"/>
          <w:lang w:eastAsia="ru-RU"/>
        </w:rPr>
      </w:pPr>
      <w:r w:rsidRPr="001C3693">
        <w:rPr>
          <w:rFonts w:ascii="Times New Roman" w:eastAsia="Times New Roman" w:hAnsi="Times New Roman" w:cs="Times New Roman"/>
          <w:color w:val="000000"/>
          <w:sz w:val="24"/>
          <w:szCs w:val="24"/>
          <w:lang w:eastAsia="ru-RU"/>
        </w:rPr>
        <w:br/>
      </w:r>
      <w:r w:rsidRPr="001C3693">
        <w:rPr>
          <w:rFonts w:ascii="Times New Roman" w:eastAsia="Times New Roman" w:hAnsi="Times New Roman" w:cs="Times New Roman"/>
          <w:i/>
          <w:iCs/>
          <w:color w:val="000000"/>
          <w:sz w:val="24"/>
          <w:szCs w:val="24"/>
          <w:lang w:eastAsia="ru-RU"/>
        </w:rPr>
        <w:t>С </w:t>
      </w:r>
      <w:r w:rsidRPr="001C3693">
        <w:rPr>
          <w:rFonts w:ascii="Times New Roman" w:eastAsia="Times New Roman" w:hAnsi="Times New Roman" w:cs="Times New Roman"/>
          <w:color w:val="000000"/>
          <w:sz w:val="24"/>
          <w:szCs w:val="24"/>
          <w:lang w:eastAsia="ru-RU"/>
        </w:rPr>
        <w:t>= </w:t>
      </w:r>
      <w:r w:rsidRPr="001C3693">
        <w:rPr>
          <w:rFonts w:ascii="Times New Roman" w:eastAsia="Times New Roman" w:hAnsi="Times New Roman" w:cs="Times New Roman"/>
          <w:color w:val="000000"/>
          <w:sz w:val="24"/>
          <w:szCs w:val="24"/>
          <w:u w:val="single"/>
          <w:lang w:eastAsia="ru-RU"/>
        </w:rPr>
        <w:t>1 </w:t>
      </w:r>
      <w:r w:rsidRPr="001C3693">
        <w:rPr>
          <w:rFonts w:ascii="Times New Roman" w:eastAsia="Times New Roman" w:hAnsi="Times New Roman" w:cs="Times New Roman"/>
          <w:color w:val="000000"/>
          <w:sz w:val="24"/>
          <w:szCs w:val="24"/>
          <w:lang w:eastAsia="ru-RU"/>
        </w:rPr>
        <w:t>х R</w:t>
      </w:r>
      <w:r w:rsidRPr="001C3693">
        <w:rPr>
          <w:rFonts w:ascii="Times New Roman" w:eastAsia="Times New Roman" w:hAnsi="Times New Roman" w:cs="Times New Roman"/>
          <w:color w:val="000000"/>
          <w:sz w:val="24"/>
          <w:szCs w:val="24"/>
          <w:vertAlign w:val="superscript"/>
          <w:lang w:eastAsia="ru-RU"/>
        </w:rPr>
        <w:t>1.5√n</w:t>
      </w:r>
    </w:p>
    <w:p w:rsidR="005911F6" w:rsidRPr="001C3693" w:rsidRDefault="005911F6" w:rsidP="001C3693">
      <w:pPr>
        <w:spacing w:after="0" w:line="240" w:lineRule="auto"/>
        <w:ind w:firstLine="709"/>
        <w:jc w:val="center"/>
        <w:rPr>
          <w:rFonts w:ascii="Times New Roman" w:eastAsia="Times New Roman" w:hAnsi="Times New Roman" w:cs="Times New Roman"/>
          <w:color w:val="000000"/>
          <w:sz w:val="24"/>
          <w:szCs w:val="24"/>
          <w:lang w:eastAsia="ru-RU"/>
        </w:rPr>
      </w:pPr>
      <w:r w:rsidRPr="001C3693">
        <w:rPr>
          <w:rFonts w:ascii="Times New Roman" w:eastAsia="Times New Roman" w:hAnsi="Times New Roman" w:cs="Times New Roman"/>
          <w:color w:val="000000"/>
          <w:sz w:val="24"/>
          <w:szCs w:val="24"/>
          <w:lang w:eastAsia="ru-RU"/>
        </w:rPr>
        <w:t>n (8)</w:t>
      </w:r>
    </w:p>
    <w:p w:rsidR="005911F6" w:rsidRPr="001C3693" w:rsidRDefault="005911F6" w:rsidP="001C3693">
      <w:pPr>
        <w:spacing w:after="0" w:line="240" w:lineRule="auto"/>
        <w:ind w:firstLine="709"/>
        <w:rPr>
          <w:rFonts w:ascii="Times New Roman" w:eastAsia="Times New Roman" w:hAnsi="Times New Roman" w:cs="Times New Roman"/>
          <w:i/>
          <w:iCs/>
          <w:color w:val="000000"/>
          <w:sz w:val="24"/>
          <w:szCs w:val="24"/>
          <w:lang w:eastAsia="ru-RU"/>
        </w:rPr>
      </w:pPr>
      <w:r w:rsidRPr="001C3693">
        <w:rPr>
          <w:rFonts w:ascii="Times New Roman" w:eastAsia="Times New Roman" w:hAnsi="Times New Roman" w:cs="Times New Roman"/>
          <w:color w:val="000000"/>
          <w:sz w:val="24"/>
          <w:szCs w:val="24"/>
          <w:lang w:eastAsia="ru-RU"/>
        </w:rPr>
        <w:br/>
        <w:t>мұнда: n- топырақ бедері.</w:t>
      </w:r>
      <w:r w:rsidRPr="001C3693">
        <w:rPr>
          <w:rFonts w:ascii="Times New Roman" w:eastAsia="Times New Roman" w:hAnsi="Times New Roman" w:cs="Times New Roman"/>
          <w:color w:val="000000"/>
          <w:sz w:val="24"/>
          <w:szCs w:val="24"/>
          <w:lang w:eastAsia="ru-RU"/>
        </w:rPr>
        <w:br/>
        <w:t>6.</w:t>
      </w:r>
      <w:proofErr w:type="gramStart"/>
      <w:r w:rsidRPr="001C3693">
        <w:rPr>
          <w:rFonts w:ascii="Times New Roman" w:eastAsia="Times New Roman" w:hAnsi="Times New Roman" w:cs="Times New Roman"/>
          <w:color w:val="000000"/>
          <w:sz w:val="24"/>
          <w:szCs w:val="24"/>
          <w:lang w:eastAsia="ru-RU"/>
        </w:rPr>
        <w:t>Суды</w:t>
      </w:r>
      <w:proofErr w:type="gramEnd"/>
      <w:r w:rsidRPr="001C3693">
        <w:rPr>
          <w:rFonts w:ascii="Times New Roman" w:eastAsia="Times New Roman" w:hAnsi="Times New Roman" w:cs="Times New Roman"/>
          <w:color w:val="000000"/>
          <w:sz w:val="24"/>
          <w:szCs w:val="24"/>
          <w:lang w:eastAsia="ru-RU"/>
        </w:rPr>
        <w:t>ң ағу жылдамдығы:</w:t>
      </w:r>
      <w:r w:rsidRPr="001C3693">
        <w:rPr>
          <w:rFonts w:ascii="Times New Roman" w:eastAsia="Times New Roman" w:hAnsi="Times New Roman" w:cs="Times New Roman"/>
          <w:color w:val="000000"/>
          <w:sz w:val="24"/>
          <w:szCs w:val="24"/>
          <w:lang w:eastAsia="ru-RU"/>
        </w:rPr>
        <w:br/>
      </w:r>
      <w:r w:rsidRPr="001C3693">
        <w:rPr>
          <w:rFonts w:ascii="Times New Roman" w:eastAsia="Times New Roman" w:hAnsi="Times New Roman" w:cs="Times New Roman"/>
          <w:color w:val="000000"/>
          <w:sz w:val="24"/>
          <w:szCs w:val="24"/>
          <w:lang w:eastAsia="ru-RU"/>
        </w:rPr>
        <w:br/>
      </w:r>
      <w:r w:rsidR="001C3693">
        <w:rPr>
          <w:rFonts w:ascii="Times New Roman" w:eastAsia="Times New Roman" w:hAnsi="Times New Roman" w:cs="Times New Roman"/>
          <w:i/>
          <w:iCs/>
          <w:color w:val="000000"/>
          <w:sz w:val="24"/>
          <w:szCs w:val="24"/>
          <w:lang w:eastAsia="ru-RU"/>
        </w:rPr>
        <w:t xml:space="preserve">                                                                           </w:t>
      </w:r>
      <w:r w:rsidRPr="001C3693">
        <w:rPr>
          <w:rFonts w:ascii="Times New Roman" w:eastAsia="Times New Roman" w:hAnsi="Times New Roman" w:cs="Times New Roman"/>
          <w:i/>
          <w:iCs/>
          <w:color w:val="000000"/>
          <w:sz w:val="24"/>
          <w:szCs w:val="24"/>
          <w:lang w:eastAsia="ru-RU"/>
        </w:rPr>
        <w:t>V =c√R*i</w:t>
      </w:r>
    </w:p>
    <w:p w:rsidR="005911F6" w:rsidRDefault="005911F6" w:rsidP="005911F6">
      <w:pPr>
        <w:spacing w:before="100" w:beforeAutospacing="1" w:after="100" w:afterAutospacing="1" w:line="240" w:lineRule="auto"/>
      </w:pPr>
      <w:r>
        <w:rPr>
          <w:noProof/>
          <w:color w:val="000000"/>
          <w:sz w:val="20"/>
          <w:szCs w:val="20"/>
          <w:lang w:eastAsia="ru-RU"/>
        </w:rPr>
        <w:drawing>
          <wp:inline distT="0" distB="0" distL="0" distR="0">
            <wp:extent cx="3912235" cy="3307715"/>
            <wp:effectExtent l="19050" t="0" r="0" b="0"/>
            <wp:docPr id="5" name="Рисунок 4" descr="C:\Users\User\Desktop\кекрк материалдар студеннтедики\26731_html_79ffe3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кекрк материалдар студеннтедики\26731_html_79ffe3d8.jpg"/>
                    <pic:cNvPicPr>
                      <a:picLocks noChangeAspect="1" noChangeArrowheads="1"/>
                    </pic:cNvPicPr>
                  </pic:nvPicPr>
                  <pic:blipFill>
                    <a:blip r:embed="rId15" cstate="print"/>
                    <a:srcRect/>
                    <a:stretch>
                      <a:fillRect/>
                    </a:stretch>
                  </pic:blipFill>
                  <pic:spPr bwMode="auto">
                    <a:xfrm>
                      <a:off x="0" y="0"/>
                      <a:ext cx="3912235" cy="3307715"/>
                    </a:xfrm>
                    <a:prstGeom prst="rect">
                      <a:avLst/>
                    </a:prstGeom>
                    <a:noFill/>
                    <a:ln w="9525">
                      <a:noFill/>
                      <a:miter lim="800000"/>
                      <a:headEnd/>
                      <a:tailEnd/>
                    </a:ln>
                  </pic:spPr>
                </pic:pic>
              </a:graphicData>
            </a:graphic>
          </wp:inline>
        </w:drawing>
      </w:r>
    </w:p>
    <w:p w:rsidR="00C46205" w:rsidRPr="001C3693" w:rsidRDefault="00C46205" w:rsidP="001C3693">
      <w:pPr>
        <w:pStyle w:val="a6"/>
        <w:spacing w:before="0" w:beforeAutospacing="0" w:after="0" w:afterAutospacing="0"/>
        <w:ind w:firstLine="709"/>
        <w:jc w:val="both"/>
        <w:rPr>
          <w:color w:val="000000"/>
        </w:rPr>
      </w:pPr>
      <w:r w:rsidRPr="001C3693">
        <w:rPr>
          <w:color w:val="000000"/>
        </w:rPr>
        <w:t>Сурет. </w:t>
      </w:r>
      <w:r w:rsidRPr="001C3693">
        <w:rPr>
          <w:i/>
          <w:iCs/>
          <w:color w:val="000000"/>
        </w:rPr>
        <w:t>а) </w:t>
      </w:r>
      <w:r w:rsidRPr="001C3693">
        <w:rPr>
          <w:color w:val="000000"/>
        </w:rPr>
        <w:t>көлденең суару сұлбасы; </w:t>
      </w:r>
      <w:r w:rsidRPr="001C3693">
        <w:rPr>
          <w:i/>
          <w:iCs/>
          <w:color w:val="000000"/>
        </w:rPr>
        <w:t>б) </w:t>
      </w:r>
      <w:r w:rsidRPr="001C3693">
        <w:rPr>
          <w:color w:val="000000"/>
        </w:rPr>
        <w:t>бойлау суару сұлбасы</w:t>
      </w:r>
    </w:p>
    <w:p w:rsidR="00C46205" w:rsidRPr="001C3693" w:rsidRDefault="00C46205" w:rsidP="001C3693">
      <w:pPr>
        <w:pStyle w:val="a6"/>
        <w:spacing w:before="0" w:beforeAutospacing="0" w:after="0" w:afterAutospacing="0"/>
        <w:ind w:firstLine="709"/>
        <w:jc w:val="both"/>
        <w:rPr>
          <w:color w:val="000000"/>
        </w:rPr>
      </w:pPr>
      <w:r w:rsidRPr="001C3693">
        <w:rPr>
          <w:color w:val="000000"/>
        </w:rPr>
        <w:t>а</w:t>
      </w:r>
      <w:proofErr w:type="gramStart"/>
      <w:r w:rsidRPr="001C3693">
        <w:rPr>
          <w:color w:val="000000"/>
        </w:rPr>
        <w:t>)-</w:t>
      </w:r>
      <w:proofErr w:type="gramEnd"/>
      <w:r w:rsidRPr="001C3693">
        <w:rPr>
          <w:color w:val="000000"/>
        </w:rPr>
        <w:t>сұлбасында уақытша арық суды танап арығынан алып, қарыққа берілгендігі көрсетілген. Олардың ара қашықтығы қарықтың ұзындығына тең. Бұл сұлбада жер бетінің еңі</w:t>
      </w:r>
      <w:proofErr w:type="gramStart"/>
      <w:r w:rsidRPr="001C3693">
        <w:rPr>
          <w:color w:val="000000"/>
        </w:rPr>
        <w:t>ст</w:t>
      </w:r>
      <w:proofErr w:type="gramEnd"/>
      <w:r w:rsidRPr="001C3693">
        <w:rPr>
          <w:color w:val="000000"/>
        </w:rPr>
        <w:t>ігі /&gt;0,004/ пайдаланылады. Су уақытша арықтан барып қ</w:t>
      </w:r>
      <w:proofErr w:type="gramStart"/>
      <w:r w:rsidRPr="001C3693">
        <w:rPr>
          <w:color w:val="000000"/>
        </w:rPr>
        <w:t>ары</w:t>
      </w:r>
      <w:proofErr w:type="gramEnd"/>
      <w:r w:rsidRPr="001C3693">
        <w:rPr>
          <w:color w:val="000000"/>
        </w:rPr>
        <w:t>ққа құйылады. Уақытша арықтың су өтімі 50 л/с-ке дейін болады.</w:t>
      </w:r>
    </w:p>
    <w:p w:rsidR="00C46205" w:rsidRPr="001C3693" w:rsidRDefault="00C46205" w:rsidP="001C3693">
      <w:pPr>
        <w:pStyle w:val="a6"/>
        <w:spacing w:before="0" w:beforeAutospacing="0" w:after="0" w:afterAutospacing="0"/>
        <w:ind w:firstLine="709"/>
        <w:jc w:val="both"/>
        <w:rPr>
          <w:color w:val="000000"/>
        </w:rPr>
      </w:pPr>
      <w:r w:rsidRPr="001C3693">
        <w:rPr>
          <w:color w:val="000000"/>
        </w:rPr>
        <w:t>б</w:t>
      </w:r>
      <w:proofErr w:type="gramStart"/>
      <w:r w:rsidRPr="001C3693">
        <w:rPr>
          <w:color w:val="000000"/>
        </w:rPr>
        <w:t>)-</w:t>
      </w:r>
      <w:proofErr w:type="gramEnd"/>
      <w:r w:rsidRPr="001C3693">
        <w:rPr>
          <w:color w:val="000000"/>
        </w:rPr>
        <w:t xml:space="preserve">сұлбада уақытша арықтың ара қашықтығы 70 - 400 метр болады. Бұл арықтан суды </w:t>
      </w:r>
      <w:proofErr w:type="gramStart"/>
      <w:r w:rsidRPr="001C3693">
        <w:rPr>
          <w:color w:val="000000"/>
        </w:rPr>
        <w:t>о</w:t>
      </w:r>
      <w:proofErr w:type="gramEnd"/>
      <w:r w:rsidRPr="001C3693">
        <w:rPr>
          <w:color w:val="000000"/>
        </w:rPr>
        <w:t xml:space="preserve">қ арық алады да, одан соң қарыққа құйылады. </w:t>
      </w:r>
      <w:proofErr w:type="gramStart"/>
      <w:r w:rsidRPr="001C3693">
        <w:rPr>
          <w:color w:val="000000"/>
        </w:rPr>
        <w:t>О</w:t>
      </w:r>
      <w:proofErr w:type="gramEnd"/>
      <w:r w:rsidRPr="001C3693">
        <w:rPr>
          <w:color w:val="000000"/>
        </w:rPr>
        <w:t>қ арықтың арасы қарықтың ұзындығына тең болуы керек. Бұл сұлбадан жер бетінің еңі</w:t>
      </w:r>
      <w:proofErr w:type="gramStart"/>
      <w:r w:rsidRPr="001C3693">
        <w:rPr>
          <w:color w:val="000000"/>
        </w:rPr>
        <w:t>ст</w:t>
      </w:r>
      <w:proofErr w:type="gramEnd"/>
      <w:r w:rsidRPr="001C3693">
        <w:rPr>
          <w:color w:val="000000"/>
        </w:rPr>
        <w:t>ігінің аздығын байқаймыз /&lt;0,004/. Ал уақытша арықтың су өтімі 50-120 л/с болады.</w:t>
      </w:r>
    </w:p>
    <w:p w:rsidR="00C46205" w:rsidRPr="001C3693" w:rsidRDefault="00C46205" w:rsidP="001C3693">
      <w:pPr>
        <w:pStyle w:val="a6"/>
        <w:spacing w:before="0" w:beforeAutospacing="0" w:after="0" w:afterAutospacing="0"/>
        <w:ind w:firstLine="709"/>
        <w:jc w:val="both"/>
        <w:rPr>
          <w:color w:val="000000"/>
        </w:rPr>
      </w:pPr>
      <w:r w:rsidRPr="001C3693">
        <w:rPr>
          <w:color w:val="000000"/>
        </w:rPr>
        <w:t>Ол сұлбаларды қабылдау үшін суарылатын жер бетінің еңі</w:t>
      </w:r>
      <w:proofErr w:type="gramStart"/>
      <w:r w:rsidRPr="001C3693">
        <w:rPr>
          <w:color w:val="000000"/>
        </w:rPr>
        <w:t>ст</w:t>
      </w:r>
      <w:proofErr w:type="gramEnd"/>
      <w:r w:rsidRPr="001C3693">
        <w:rPr>
          <w:color w:val="000000"/>
        </w:rPr>
        <w:t>ігін білу қажет. Еңі</w:t>
      </w:r>
      <w:proofErr w:type="gramStart"/>
      <w:r w:rsidRPr="001C3693">
        <w:rPr>
          <w:color w:val="000000"/>
        </w:rPr>
        <w:t>ст</w:t>
      </w:r>
      <w:proofErr w:type="gramEnd"/>
      <w:r w:rsidRPr="001C3693">
        <w:rPr>
          <w:color w:val="000000"/>
        </w:rPr>
        <w:t>ігі үлкен жерлерге көлденең, ал еңістігі аз жерлерде бойлай суару сұлбалары қабылданады:</w:t>
      </w:r>
    </w:p>
    <w:p w:rsidR="00C46205" w:rsidRPr="001C3693" w:rsidRDefault="00C46205" w:rsidP="001C3693">
      <w:pPr>
        <w:pStyle w:val="a6"/>
        <w:spacing w:before="0" w:beforeAutospacing="0" w:after="0" w:afterAutospacing="0"/>
        <w:ind w:firstLine="709"/>
        <w:jc w:val="both"/>
        <w:rPr>
          <w:color w:val="000000"/>
        </w:rPr>
      </w:pPr>
      <w:proofErr w:type="gramStart"/>
      <w:r w:rsidRPr="001C3693">
        <w:rPr>
          <w:color w:val="000000"/>
        </w:rPr>
        <w:t>О</w:t>
      </w:r>
      <w:proofErr w:type="gramEnd"/>
      <w:r w:rsidRPr="001C3693">
        <w:rPr>
          <w:color w:val="000000"/>
        </w:rPr>
        <w:t>қ арықтан суды қарыққа жіберу үшін </w:t>
      </w:r>
      <w:r w:rsidRPr="001C3693">
        <w:rPr>
          <w:b/>
          <w:bCs/>
          <w:color w:val="000000"/>
        </w:rPr>
        <w:t>сифон</w:t>
      </w:r>
      <w:r w:rsidRPr="001C3693">
        <w:rPr>
          <w:color w:val="000000"/>
        </w:rPr>
        <w:t> немесе </w:t>
      </w:r>
      <w:r w:rsidRPr="001C3693">
        <w:rPr>
          <w:b/>
          <w:bCs/>
          <w:color w:val="000000"/>
        </w:rPr>
        <w:t>құбырлар</w:t>
      </w:r>
      <w:r w:rsidRPr="001C3693">
        <w:rPr>
          <w:color w:val="000000"/>
        </w:rPr>
        <w:t> қолданылады (сурет). Олардың диаметрі ә</w:t>
      </w:r>
      <w:proofErr w:type="gramStart"/>
      <w:r w:rsidRPr="001C3693">
        <w:rPr>
          <w:color w:val="000000"/>
        </w:rPr>
        <w:t>р</w:t>
      </w:r>
      <w:proofErr w:type="gramEnd"/>
      <w:r w:rsidRPr="001C3693">
        <w:rPr>
          <w:color w:val="000000"/>
        </w:rPr>
        <w:t xml:space="preserve"> түрлі болып келеді. Соған сәйкес беретін су өтімі де әртүрлі болады. Құбырлар темірден, ағаштан, қамыстан төртбұрышты, үшбұрышты етіп жасалса, ал сифон пластмассадан жасалады.</w:t>
      </w:r>
    </w:p>
    <w:p w:rsidR="005911F6" w:rsidRDefault="002E4685" w:rsidP="001C3693">
      <w:pPr>
        <w:spacing w:before="100" w:beforeAutospacing="1" w:after="100" w:afterAutospacing="1" w:line="240" w:lineRule="auto"/>
        <w:jc w:val="center"/>
      </w:pPr>
      <w:r>
        <w:rPr>
          <w:noProof/>
          <w:lang w:eastAsia="ru-RU"/>
        </w:rPr>
        <w:drawing>
          <wp:inline distT="0" distB="0" distL="0" distR="0">
            <wp:extent cx="3718063" cy="1956021"/>
            <wp:effectExtent l="19050" t="0" r="0" b="0"/>
            <wp:docPr id="6" name="Рисунок 5" descr="C:\Users\User\Desktop\кекрк материалдар студеннтедики\26731_html_595395c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кекрк материалдар студеннтедики\26731_html_595395c3.jpg"/>
                    <pic:cNvPicPr>
                      <a:picLocks noChangeAspect="1" noChangeArrowheads="1"/>
                    </pic:cNvPicPr>
                  </pic:nvPicPr>
                  <pic:blipFill>
                    <a:blip r:embed="rId16" cstate="print"/>
                    <a:srcRect/>
                    <a:stretch>
                      <a:fillRect/>
                    </a:stretch>
                  </pic:blipFill>
                  <pic:spPr bwMode="auto">
                    <a:xfrm>
                      <a:off x="0" y="0"/>
                      <a:ext cx="3721100" cy="1957619"/>
                    </a:xfrm>
                    <a:prstGeom prst="rect">
                      <a:avLst/>
                    </a:prstGeom>
                    <a:noFill/>
                    <a:ln w="9525">
                      <a:noFill/>
                      <a:miter lim="800000"/>
                      <a:headEnd/>
                      <a:tailEnd/>
                    </a:ln>
                  </pic:spPr>
                </pic:pic>
              </a:graphicData>
            </a:graphic>
          </wp:inline>
        </w:drawing>
      </w:r>
    </w:p>
    <w:p w:rsidR="001C3693" w:rsidRPr="001C3693" w:rsidRDefault="005911F6" w:rsidP="001C3693">
      <w:pPr>
        <w:jc w:val="center"/>
        <w:rPr>
          <w:rFonts w:ascii="Times New Roman" w:eastAsia="Times New Roman" w:hAnsi="Times New Roman" w:cs="Times New Roman"/>
          <w:b/>
          <w:i/>
          <w:iCs/>
          <w:color w:val="000000"/>
          <w:sz w:val="24"/>
          <w:szCs w:val="24"/>
          <w:lang w:eastAsia="ru-RU"/>
        </w:rPr>
      </w:pPr>
      <w:r>
        <w:rPr>
          <w:color w:val="000000"/>
          <w:sz w:val="20"/>
          <w:szCs w:val="20"/>
        </w:rPr>
        <w:br/>
      </w:r>
      <w:r w:rsidR="002E4685" w:rsidRPr="001C3693">
        <w:rPr>
          <w:rFonts w:ascii="Times New Roman" w:eastAsia="Times New Roman" w:hAnsi="Times New Roman" w:cs="Times New Roman"/>
          <w:b/>
          <w:i/>
          <w:iCs/>
          <w:color w:val="000000"/>
          <w:sz w:val="24"/>
          <w:szCs w:val="24"/>
          <w:lang w:eastAsia="ru-RU"/>
        </w:rPr>
        <w:t>Сурет. Қ</w:t>
      </w:r>
      <w:proofErr w:type="gramStart"/>
      <w:r w:rsidR="002E4685" w:rsidRPr="001C3693">
        <w:rPr>
          <w:rFonts w:ascii="Times New Roman" w:eastAsia="Times New Roman" w:hAnsi="Times New Roman" w:cs="Times New Roman"/>
          <w:b/>
          <w:i/>
          <w:iCs/>
          <w:color w:val="000000"/>
          <w:sz w:val="24"/>
          <w:szCs w:val="24"/>
          <w:lang w:eastAsia="ru-RU"/>
        </w:rPr>
        <w:t>ары</w:t>
      </w:r>
      <w:proofErr w:type="gramEnd"/>
      <w:r w:rsidR="002E4685" w:rsidRPr="001C3693">
        <w:rPr>
          <w:rFonts w:ascii="Times New Roman" w:eastAsia="Times New Roman" w:hAnsi="Times New Roman" w:cs="Times New Roman"/>
          <w:b/>
          <w:i/>
          <w:iCs/>
          <w:color w:val="000000"/>
          <w:sz w:val="24"/>
          <w:szCs w:val="24"/>
          <w:lang w:eastAsia="ru-RU"/>
        </w:rPr>
        <w:t>ққа су беру құбырлары</w:t>
      </w:r>
    </w:p>
    <w:p w:rsidR="001C3693" w:rsidRDefault="002E4685" w:rsidP="001C3693">
      <w:pPr>
        <w:spacing w:after="0" w:line="240" w:lineRule="auto"/>
        <w:ind w:firstLine="709"/>
        <w:jc w:val="both"/>
        <w:rPr>
          <w:rFonts w:ascii="Times New Roman" w:eastAsia="Times New Roman" w:hAnsi="Times New Roman" w:cs="Times New Roman"/>
          <w:color w:val="000000"/>
          <w:sz w:val="24"/>
          <w:szCs w:val="24"/>
          <w:lang w:eastAsia="ru-RU"/>
        </w:rPr>
      </w:pPr>
      <w:r w:rsidRPr="002E4685">
        <w:rPr>
          <w:rFonts w:ascii="Times New Roman" w:eastAsia="Times New Roman" w:hAnsi="Times New Roman" w:cs="Times New Roman"/>
          <w:color w:val="000000"/>
          <w:sz w:val="20"/>
          <w:szCs w:val="20"/>
          <w:lang w:eastAsia="ru-RU"/>
        </w:rPr>
        <w:br/>
      </w:r>
      <w:r w:rsidRPr="001C3693">
        <w:rPr>
          <w:rFonts w:ascii="Times New Roman" w:eastAsia="Times New Roman" w:hAnsi="Times New Roman" w:cs="Times New Roman"/>
          <w:b/>
          <w:i/>
          <w:iCs/>
          <w:color w:val="000000"/>
          <w:sz w:val="24"/>
          <w:szCs w:val="24"/>
          <w:lang w:eastAsia="ru-RU"/>
        </w:rPr>
        <w:t>Шаров-Шейнкиннің тәсі</w:t>
      </w:r>
      <w:proofErr w:type="gramStart"/>
      <w:r w:rsidRPr="001C3693">
        <w:rPr>
          <w:rFonts w:ascii="Times New Roman" w:eastAsia="Times New Roman" w:hAnsi="Times New Roman" w:cs="Times New Roman"/>
          <w:b/>
          <w:i/>
          <w:iCs/>
          <w:color w:val="000000"/>
          <w:sz w:val="24"/>
          <w:szCs w:val="24"/>
          <w:lang w:eastAsia="ru-RU"/>
        </w:rPr>
        <w:t>л</w:t>
      </w:r>
      <w:proofErr w:type="gramEnd"/>
      <w:r w:rsidRPr="001C3693">
        <w:rPr>
          <w:rFonts w:ascii="Times New Roman" w:eastAsia="Times New Roman" w:hAnsi="Times New Roman" w:cs="Times New Roman"/>
          <w:b/>
          <w:i/>
          <w:iCs/>
          <w:color w:val="000000"/>
          <w:sz w:val="24"/>
          <w:szCs w:val="24"/>
          <w:lang w:eastAsia="ru-RU"/>
        </w:rPr>
        <w:t>і:</w:t>
      </w:r>
    </w:p>
    <w:p w:rsidR="002E4685" w:rsidRPr="001C3693" w:rsidRDefault="002E4685" w:rsidP="001C3693">
      <w:pPr>
        <w:spacing w:after="0" w:line="240" w:lineRule="auto"/>
        <w:ind w:firstLine="709"/>
        <w:jc w:val="both"/>
        <w:rPr>
          <w:rFonts w:ascii="Times New Roman" w:eastAsia="Times New Roman" w:hAnsi="Times New Roman" w:cs="Times New Roman"/>
          <w:sz w:val="24"/>
          <w:szCs w:val="24"/>
          <w:lang w:eastAsia="ru-RU"/>
        </w:rPr>
      </w:pPr>
      <w:r w:rsidRPr="001C3693">
        <w:rPr>
          <w:rFonts w:ascii="Times New Roman" w:eastAsia="Times New Roman" w:hAnsi="Times New Roman" w:cs="Times New Roman"/>
          <w:color w:val="000000"/>
          <w:sz w:val="24"/>
          <w:szCs w:val="24"/>
          <w:lang w:eastAsia="ru-RU"/>
        </w:rPr>
        <w:t> Бұ</w:t>
      </w:r>
      <w:proofErr w:type="gramStart"/>
      <w:r w:rsidRPr="001C3693">
        <w:rPr>
          <w:rFonts w:ascii="Times New Roman" w:eastAsia="Times New Roman" w:hAnsi="Times New Roman" w:cs="Times New Roman"/>
          <w:color w:val="000000"/>
          <w:sz w:val="24"/>
          <w:szCs w:val="24"/>
          <w:lang w:eastAsia="ru-RU"/>
        </w:rPr>
        <w:t>л</w:t>
      </w:r>
      <w:proofErr w:type="gramEnd"/>
      <w:r w:rsidRPr="001C3693">
        <w:rPr>
          <w:rFonts w:ascii="Times New Roman" w:eastAsia="Times New Roman" w:hAnsi="Times New Roman" w:cs="Times New Roman"/>
          <w:color w:val="000000"/>
          <w:sz w:val="24"/>
          <w:szCs w:val="24"/>
          <w:lang w:eastAsia="ru-RU"/>
        </w:rPr>
        <w:t xml:space="preserve"> тәсіл қарықпен суаруды 80-90 пайыз автоматтандырады (сурет). Ол еңі</w:t>
      </w:r>
      <w:proofErr w:type="gramStart"/>
      <w:r w:rsidRPr="001C3693">
        <w:rPr>
          <w:rFonts w:ascii="Times New Roman" w:eastAsia="Times New Roman" w:hAnsi="Times New Roman" w:cs="Times New Roman"/>
          <w:color w:val="000000"/>
          <w:sz w:val="24"/>
          <w:szCs w:val="24"/>
          <w:lang w:eastAsia="ru-RU"/>
        </w:rPr>
        <w:t>ст</w:t>
      </w:r>
      <w:proofErr w:type="gramEnd"/>
      <w:r w:rsidRPr="001C3693">
        <w:rPr>
          <w:rFonts w:ascii="Times New Roman" w:eastAsia="Times New Roman" w:hAnsi="Times New Roman" w:cs="Times New Roman"/>
          <w:color w:val="000000"/>
          <w:sz w:val="24"/>
          <w:szCs w:val="24"/>
          <w:lang w:eastAsia="ru-RU"/>
        </w:rPr>
        <w:t>ігі өте үлкен жерлерде қолданылады. Әсіресе, таулы аудандарда көп пайдаланылады. Шаров - Шейнкин әдісімен суару жүйесінің негізгі элементі магистральді құбыр мен ойығы бар мелиоративті</w:t>
      </w:r>
      <w:proofErr w:type="gramStart"/>
      <w:r w:rsidRPr="001C3693">
        <w:rPr>
          <w:rFonts w:ascii="Times New Roman" w:eastAsia="Times New Roman" w:hAnsi="Times New Roman" w:cs="Times New Roman"/>
          <w:color w:val="000000"/>
          <w:sz w:val="24"/>
          <w:szCs w:val="24"/>
          <w:lang w:eastAsia="ru-RU"/>
        </w:rPr>
        <w:t>к</w:t>
      </w:r>
      <w:proofErr w:type="gramEnd"/>
      <w:r w:rsidRPr="001C3693">
        <w:rPr>
          <w:rFonts w:ascii="Times New Roman" w:eastAsia="Times New Roman" w:hAnsi="Times New Roman" w:cs="Times New Roman"/>
          <w:color w:val="000000"/>
          <w:sz w:val="24"/>
          <w:szCs w:val="24"/>
          <w:lang w:eastAsia="ru-RU"/>
        </w:rPr>
        <w:t xml:space="preserve"> шланг. Егер алқаптың еңі</w:t>
      </w:r>
      <w:proofErr w:type="gramStart"/>
      <w:r w:rsidRPr="001C3693">
        <w:rPr>
          <w:rFonts w:ascii="Times New Roman" w:eastAsia="Times New Roman" w:hAnsi="Times New Roman" w:cs="Times New Roman"/>
          <w:color w:val="000000"/>
          <w:sz w:val="24"/>
          <w:szCs w:val="24"/>
          <w:lang w:eastAsia="ru-RU"/>
        </w:rPr>
        <w:t>ст</w:t>
      </w:r>
      <w:proofErr w:type="gramEnd"/>
      <w:r w:rsidRPr="001C3693">
        <w:rPr>
          <w:rFonts w:ascii="Times New Roman" w:eastAsia="Times New Roman" w:hAnsi="Times New Roman" w:cs="Times New Roman"/>
          <w:color w:val="000000"/>
          <w:sz w:val="24"/>
          <w:szCs w:val="24"/>
          <w:lang w:eastAsia="ru-RU"/>
        </w:rPr>
        <w:t>ігі жоғары болса, магистральді құбырға су беру үшін сорап стансасын орнату міндетті емес.</w:t>
      </w:r>
    </w:p>
    <w:p w:rsidR="002E4685" w:rsidRPr="001C3693" w:rsidRDefault="002E4685" w:rsidP="001C3693">
      <w:pPr>
        <w:spacing w:after="0" w:line="240" w:lineRule="auto"/>
        <w:ind w:firstLine="709"/>
        <w:jc w:val="both"/>
        <w:rPr>
          <w:rFonts w:ascii="Times New Roman" w:eastAsia="Times New Roman" w:hAnsi="Times New Roman" w:cs="Times New Roman"/>
          <w:color w:val="000000"/>
          <w:sz w:val="24"/>
          <w:szCs w:val="24"/>
          <w:lang w:eastAsia="ru-RU"/>
        </w:rPr>
      </w:pPr>
      <w:r w:rsidRPr="001C3693">
        <w:rPr>
          <w:rFonts w:ascii="Times New Roman" w:eastAsia="Times New Roman" w:hAnsi="Times New Roman" w:cs="Times New Roman"/>
          <w:color w:val="000000"/>
          <w:sz w:val="24"/>
          <w:szCs w:val="24"/>
          <w:lang w:eastAsia="ru-RU"/>
        </w:rPr>
        <w:t>1.</w:t>
      </w:r>
      <w:r w:rsidR="001C3693">
        <w:rPr>
          <w:rFonts w:ascii="Times New Roman" w:eastAsia="Times New Roman" w:hAnsi="Times New Roman" w:cs="Times New Roman"/>
          <w:color w:val="000000"/>
          <w:sz w:val="24"/>
          <w:szCs w:val="24"/>
          <w:lang w:eastAsia="ru-RU"/>
        </w:rPr>
        <w:t xml:space="preserve"> </w:t>
      </w:r>
      <w:r w:rsidRPr="001C3693">
        <w:rPr>
          <w:rFonts w:ascii="Times New Roman" w:eastAsia="Times New Roman" w:hAnsi="Times New Roman" w:cs="Times New Roman"/>
          <w:color w:val="000000"/>
          <w:sz w:val="24"/>
          <w:szCs w:val="24"/>
          <w:lang w:eastAsia="ru-RU"/>
        </w:rPr>
        <w:t>Шлангалар жер бетінде жатады. Олардың бойында ә</w:t>
      </w:r>
      <w:proofErr w:type="gramStart"/>
      <w:r w:rsidRPr="001C3693">
        <w:rPr>
          <w:rFonts w:ascii="Times New Roman" w:eastAsia="Times New Roman" w:hAnsi="Times New Roman" w:cs="Times New Roman"/>
          <w:color w:val="000000"/>
          <w:sz w:val="24"/>
          <w:szCs w:val="24"/>
          <w:lang w:eastAsia="ru-RU"/>
        </w:rPr>
        <w:t>р</w:t>
      </w:r>
      <w:proofErr w:type="gramEnd"/>
      <w:r w:rsidRPr="001C3693">
        <w:rPr>
          <w:rFonts w:ascii="Times New Roman" w:eastAsia="Times New Roman" w:hAnsi="Times New Roman" w:cs="Times New Roman"/>
          <w:color w:val="000000"/>
          <w:sz w:val="24"/>
          <w:szCs w:val="24"/>
          <w:lang w:eastAsia="ru-RU"/>
        </w:rPr>
        <w:t xml:space="preserve"> 60 см қашықтық сайын диаметрі 8-12см тығынды ойық болады. Сол ойықтар арқылы су қ</w:t>
      </w:r>
      <w:proofErr w:type="gramStart"/>
      <w:r w:rsidRPr="001C3693">
        <w:rPr>
          <w:rFonts w:ascii="Times New Roman" w:eastAsia="Times New Roman" w:hAnsi="Times New Roman" w:cs="Times New Roman"/>
          <w:color w:val="000000"/>
          <w:sz w:val="24"/>
          <w:szCs w:val="24"/>
          <w:lang w:eastAsia="ru-RU"/>
        </w:rPr>
        <w:t>ары</w:t>
      </w:r>
      <w:proofErr w:type="gramEnd"/>
      <w:r w:rsidRPr="001C3693">
        <w:rPr>
          <w:rFonts w:ascii="Times New Roman" w:eastAsia="Times New Roman" w:hAnsi="Times New Roman" w:cs="Times New Roman"/>
          <w:color w:val="000000"/>
          <w:sz w:val="24"/>
          <w:szCs w:val="24"/>
          <w:lang w:eastAsia="ru-RU"/>
        </w:rPr>
        <w:t>ққа құйылады.</w:t>
      </w:r>
    </w:p>
    <w:p w:rsidR="002E4685" w:rsidRPr="001C3693" w:rsidRDefault="002E4685" w:rsidP="001C3693">
      <w:pPr>
        <w:spacing w:after="0" w:line="240" w:lineRule="auto"/>
        <w:ind w:firstLine="709"/>
        <w:jc w:val="both"/>
        <w:rPr>
          <w:rFonts w:ascii="Times New Roman" w:eastAsia="Times New Roman" w:hAnsi="Times New Roman" w:cs="Times New Roman"/>
          <w:color w:val="000000"/>
          <w:sz w:val="24"/>
          <w:szCs w:val="24"/>
          <w:lang w:eastAsia="ru-RU"/>
        </w:rPr>
      </w:pPr>
      <w:r w:rsidRPr="001C3693">
        <w:rPr>
          <w:rFonts w:ascii="Times New Roman" w:eastAsia="Times New Roman" w:hAnsi="Times New Roman" w:cs="Times New Roman"/>
          <w:color w:val="000000"/>
          <w:sz w:val="24"/>
          <w:szCs w:val="24"/>
          <w:lang w:eastAsia="ru-RU"/>
        </w:rPr>
        <w:t>2.</w:t>
      </w:r>
      <w:r w:rsidR="001C3693">
        <w:rPr>
          <w:rFonts w:ascii="Times New Roman" w:eastAsia="Times New Roman" w:hAnsi="Times New Roman" w:cs="Times New Roman"/>
          <w:color w:val="000000"/>
          <w:sz w:val="24"/>
          <w:szCs w:val="24"/>
          <w:lang w:eastAsia="ru-RU"/>
        </w:rPr>
        <w:t xml:space="preserve"> </w:t>
      </w:r>
      <w:r w:rsidRPr="001C3693">
        <w:rPr>
          <w:rFonts w:ascii="Times New Roman" w:eastAsia="Times New Roman" w:hAnsi="Times New Roman" w:cs="Times New Roman"/>
          <w:color w:val="000000"/>
          <w:sz w:val="24"/>
          <w:szCs w:val="24"/>
          <w:lang w:eastAsia="ru-RU"/>
        </w:rPr>
        <w:t>Құбырлар топырақтың 70-90 см. қабатында орналасады. Құбырлардың ә</w:t>
      </w:r>
      <w:proofErr w:type="gramStart"/>
      <w:r w:rsidRPr="001C3693">
        <w:rPr>
          <w:rFonts w:ascii="Times New Roman" w:eastAsia="Times New Roman" w:hAnsi="Times New Roman" w:cs="Times New Roman"/>
          <w:color w:val="000000"/>
          <w:sz w:val="24"/>
          <w:szCs w:val="24"/>
          <w:lang w:eastAsia="ru-RU"/>
        </w:rPr>
        <w:t>р</w:t>
      </w:r>
      <w:proofErr w:type="gramEnd"/>
      <w:r w:rsidRPr="001C3693">
        <w:rPr>
          <w:rFonts w:ascii="Times New Roman" w:eastAsia="Times New Roman" w:hAnsi="Times New Roman" w:cs="Times New Roman"/>
          <w:color w:val="000000"/>
          <w:sz w:val="24"/>
          <w:szCs w:val="24"/>
          <w:lang w:eastAsia="ru-RU"/>
        </w:rPr>
        <w:t xml:space="preserve"> 60 см аралығында ойықтары болады. Ол ойықтардың ү</w:t>
      </w:r>
      <w:proofErr w:type="gramStart"/>
      <w:r w:rsidRPr="001C3693">
        <w:rPr>
          <w:rFonts w:ascii="Times New Roman" w:eastAsia="Times New Roman" w:hAnsi="Times New Roman" w:cs="Times New Roman"/>
          <w:color w:val="000000"/>
          <w:sz w:val="24"/>
          <w:szCs w:val="24"/>
          <w:lang w:eastAsia="ru-RU"/>
        </w:rPr>
        <w:t>ст</w:t>
      </w:r>
      <w:proofErr w:type="gramEnd"/>
      <w:r w:rsidRPr="001C3693">
        <w:rPr>
          <w:rFonts w:ascii="Times New Roman" w:eastAsia="Times New Roman" w:hAnsi="Times New Roman" w:cs="Times New Roman"/>
          <w:color w:val="000000"/>
          <w:sz w:val="24"/>
          <w:szCs w:val="24"/>
          <w:lang w:eastAsia="ru-RU"/>
        </w:rPr>
        <w:t>іне тас қиыршығынан жасалған сүзгіш орнатылады. Сол сүзгіш арқылы су жер бетіне шығып қ</w:t>
      </w:r>
      <w:proofErr w:type="gramStart"/>
      <w:r w:rsidRPr="001C3693">
        <w:rPr>
          <w:rFonts w:ascii="Times New Roman" w:eastAsia="Times New Roman" w:hAnsi="Times New Roman" w:cs="Times New Roman"/>
          <w:color w:val="000000"/>
          <w:sz w:val="24"/>
          <w:szCs w:val="24"/>
          <w:lang w:eastAsia="ru-RU"/>
        </w:rPr>
        <w:t>ары</w:t>
      </w:r>
      <w:proofErr w:type="gramEnd"/>
      <w:r w:rsidRPr="001C3693">
        <w:rPr>
          <w:rFonts w:ascii="Times New Roman" w:eastAsia="Times New Roman" w:hAnsi="Times New Roman" w:cs="Times New Roman"/>
          <w:color w:val="000000"/>
          <w:sz w:val="24"/>
          <w:szCs w:val="24"/>
          <w:lang w:eastAsia="ru-RU"/>
        </w:rPr>
        <w:t>ққа құйылады.</w:t>
      </w:r>
    </w:p>
    <w:p w:rsidR="005911F6" w:rsidRDefault="00E64F79" w:rsidP="001C3693">
      <w:pPr>
        <w:spacing w:before="100" w:beforeAutospacing="1" w:after="100" w:afterAutospacing="1"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noProof/>
          <w:color w:val="000000"/>
          <w:sz w:val="20"/>
          <w:szCs w:val="20"/>
          <w:lang w:eastAsia="ru-RU"/>
        </w:rPr>
        <w:drawing>
          <wp:inline distT="0" distB="0" distL="0" distR="0">
            <wp:extent cx="3578225" cy="2647950"/>
            <wp:effectExtent l="19050" t="0" r="3175" b="0"/>
            <wp:docPr id="7" name="Рисунок 7" descr="C:\Users\User\Desktop\кекрк материалдар студеннтедики\26731_html_m55bca46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кекрк материалдар студеннтедики\26731_html_m55bca46f.jpg"/>
                    <pic:cNvPicPr>
                      <a:picLocks noChangeAspect="1" noChangeArrowheads="1"/>
                    </pic:cNvPicPr>
                  </pic:nvPicPr>
                  <pic:blipFill>
                    <a:blip r:embed="rId17" cstate="print"/>
                    <a:srcRect/>
                    <a:stretch>
                      <a:fillRect/>
                    </a:stretch>
                  </pic:blipFill>
                  <pic:spPr bwMode="auto">
                    <a:xfrm>
                      <a:off x="0" y="0"/>
                      <a:ext cx="3578225" cy="2647950"/>
                    </a:xfrm>
                    <a:prstGeom prst="rect">
                      <a:avLst/>
                    </a:prstGeom>
                    <a:noFill/>
                    <a:ln w="9525">
                      <a:noFill/>
                      <a:miter lim="800000"/>
                      <a:headEnd/>
                      <a:tailEnd/>
                    </a:ln>
                  </pic:spPr>
                </pic:pic>
              </a:graphicData>
            </a:graphic>
          </wp:inline>
        </w:drawing>
      </w:r>
    </w:p>
    <w:p w:rsidR="001C3693" w:rsidRPr="001C3693" w:rsidRDefault="009766AD" w:rsidP="001C3693">
      <w:pPr>
        <w:spacing w:before="100" w:beforeAutospacing="1" w:after="100" w:afterAutospacing="1" w:line="240" w:lineRule="auto"/>
        <w:jc w:val="center"/>
        <w:rPr>
          <w:rFonts w:ascii="Times New Roman" w:eastAsia="Times New Roman" w:hAnsi="Times New Roman" w:cs="Times New Roman"/>
          <w:b/>
          <w:i/>
          <w:color w:val="000000"/>
          <w:sz w:val="24"/>
          <w:szCs w:val="24"/>
          <w:lang w:eastAsia="ru-RU"/>
        </w:rPr>
      </w:pPr>
      <w:r w:rsidRPr="001C3693">
        <w:rPr>
          <w:rFonts w:ascii="Times New Roman" w:eastAsia="Times New Roman" w:hAnsi="Times New Roman" w:cs="Times New Roman"/>
          <w:b/>
          <w:i/>
          <w:color w:val="000000"/>
          <w:sz w:val="24"/>
          <w:szCs w:val="24"/>
          <w:lang w:eastAsia="ru-RU"/>
        </w:rPr>
        <w:t>Сурет. Шаров - Шейнкин тәсі</w:t>
      </w:r>
      <w:proofErr w:type="gramStart"/>
      <w:r w:rsidRPr="001C3693">
        <w:rPr>
          <w:rFonts w:ascii="Times New Roman" w:eastAsia="Times New Roman" w:hAnsi="Times New Roman" w:cs="Times New Roman"/>
          <w:b/>
          <w:i/>
          <w:color w:val="000000"/>
          <w:sz w:val="24"/>
          <w:szCs w:val="24"/>
          <w:lang w:eastAsia="ru-RU"/>
        </w:rPr>
        <w:t>л</w:t>
      </w:r>
      <w:proofErr w:type="gramEnd"/>
      <w:r w:rsidRPr="001C3693">
        <w:rPr>
          <w:rFonts w:ascii="Times New Roman" w:eastAsia="Times New Roman" w:hAnsi="Times New Roman" w:cs="Times New Roman"/>
          <w:b/>
          <w:i/>
          <w:color w:val="000000"/>
          <w:sz w:val="24"/>
          <w:szCs w:val="24"/>
          <w:lang w:eastAsia="ru-RU"/>
        </w:rPr>
        <w:t>імен суару сұлбасы</w:t>
      </w:r>
    </w:p>
    <w:p w:rsidR="00320AD1" w:rsidRDefault="009766AD" w:rsidP="00320AD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9766AD">
        <w:rPr>
          <w:rFonts w:ascii="Times New Roman" w:eastAsia="Times New Roman" w:hAnsi="Times New Roman" w:cs="Times New Roman"/>
          <w:color w:val="000000"/>
          <w:sz w:val="20"/>
          <w:szCs w:val="20"/>
          <w:lang w:eastAsia="ru-RU"/>
        </w:rPr>
        <w:br/>
      </w:r>
      <w:r w:rsidRPr="001C3693">
        <w:rPr>
          <w:rFonts w:ascii="Times New Roman" w:eastAsia="Times New Roman" w:hAnsi="Times New Roman" w:cs="Times New Roman"/>
          <w:b/>
          <w:bCs/>
          <w:i/>
          <w:iCs/>
          <w:color w:val="000000"/>
          <w:sz w:val="24"/>
          <w:szCs w:val="24"/>
          <w:lang w:eastAsia="ru-RU"/>
        </w:rPr>
        <w:t>Бақылау сұрақтары:</w:t>
      </w:r>
      <w:r w:rsidRPr="001C3693">
        <w:rPr>
          <w:rFonts w:ascii="Times New Roman" w:eastAsia="Times New Roman" w:hAnsi="Times New Roman" w:cs="Times New Roman"/>
          <w:color w:val="000000"/>
          <w:sz w:val="24"/>
          <w:szCs w:val="24"/>
          <w:lang w:eastAsia="ru-RU"/>
        </w:rPr>
        <w:br/>
      </w:r>
      <w:r w:rsidRPr="001C3693">
        <w:rPr>
          <w:rFonts w:ascii="Times New Roman" w:eastAsia="Times New Roman" w:hAnsi="Times New Roman" w:cs="Times New Roman"/>
          <w:color w:val="000000"/>
          <w:sz w:val="24"/>
          <w:szCs w:val="24"/>
          <w:lang w:eastAsia="ru-RU"/>
        </w:rPr>
        <w:br/>
      </w:r>
      <w:r w:rsidRPr="001C3693">
        <w:rPr>
          <w:rFonts w:ascii="Times New Roman" w:eastAsia="Times New Roman" w:hAnsi="Times New Roman" w:cs="Times New Roman"/>
          <w:i/>
          <w:iCs/>
          <w:color w:val="000000"/>
          <w:sz w:val="24"/>
          <w:szCs w:val="24"/>
          <w:lang w:eastAsia="ru-RU"/>
        </w:rPr>
        <w:t>1.</w:t>
      </w:r>
      <w:r w:rsidR="001C3693">
        <w:rPr>
          <w:rFonts w:ascii="Times New Roman" w:eastAsia="Times New Roman" w:hAnsi="Times New Roman" w:cs="Times New Roman"/>
          <w:i/>
          <w:iCs/>
          <w:color w:val="000000"/>
          <w:sz w:val="24"/>
          <w:szCs w:val="24"/>
          <w:lang w:eastAsia="ru-RU"/>
        </w:rPr>
        <w:t xml:space="preserve"> </w:t>
      </w:r>
      <w:r w:rsidRPr="001C3693">
        <w:rPr>
          <w:rFonts w:ascii="Times New Roman" w:eastAsia="Times New Roman" w:hAnsi="Times New Roman" w:cs="Times New Roman"/>
          <w:i/>
          <w:iCs/>
          <w:color w:val="000000"/>
          <w:sz w:val="24"/>
          <w:szCs w:val="24"/>
          <w:lang w:eastAsia="ru-RU"/>
        </w:rPr>
        <w:t>Жер бетімен суару тәсілдерін атаңыз?</w:t>
      </w:r>
      <w:r w:rsidRPr="001C3693">
        <w:rPr>
          <w:rFonts w:ascii="Times New Roman" w:eastAsia="Times New Roman" w:hAnsi="Times New Roman" w:cs="Times New Roman"/>
          <w:color w:val="000000"/>
          <w:sz w:val="24"/>
          <w:szCs w:val="24"/>
          <w:lang w:eastAsia="ru-RU"/>
        </w:rPr>
        <w:br/>
      </w:r>
      <w:r w:rsidRPr="001C3693">
        <w:rPr>
          <w:rFonts w:ascii="Times New Roman" w:eastAsia="Times New Roman" w:hAnsi="Times New Roman" w:cs="Times New Roman"/>
          <w:color w:val="000000"/>
          <w:sz w:val="24"/>
          <w:szCs w:val="24"/>
          <w:lang w:eastAsia="ru-RU"/>
        </w:rPr>
        <w:br/>
      </w:r>
      <w:r w:rsidRPr="001C3693">
        <w:rPr>
          <w:rFonts w:ascii="Times New Roman" w:eastAsia="Times New Roman" w:hAnsi="Times New Roman" w:cs="Times New Roman"/>
          <w:i/>
          <w:iCs/>
          <w:color w:val="000000"/>
          <w:sz w:val="24"/>
          <w:szCs w:val="24"/>
          <w:lang w:eastAsia="ru-RU"/>
        </w:rPr>
        <w:t>2.</w:t>
      </w:r>
      <w:r w:rsidR="001C3693">
        <w:rPr>
          <w:rFonts w:ascii="Times New Roman" w:eastAsia="Times New Roman" w:hAnsi="Times New Roman" w:cs="Times New Roman"/>
          <w:i/>
          <w:iCs/>
          <w:color w:val="000000"/>
          <w:sz w:val="24"/>
          <w:szCs w:val="24"/>
          <w:lang w:eastAsia="ru-RU"/>
        </w:rPr>
        <w:t xml:space="preserve"> </w:t>
      </w:r>
      <w:r w:rsidRPr="001C3693">
        <w:rPr>
          <w:rFonts w:ascii="Times New Roman" w:eastAsia="Times New Roman" w:hAnsi="Times New Roman" w:cs="Times New Roman"/>
          <w:i/>
          <w:iCs/>
          <w:color w:val="000000"/>
          <w:sz w:val="24"/>
          <w:szCs w:val="24"/>
          <w:lang w:eastAsia="ru-RU"/>
        </w:rPr>
        <w:t xml:space="preserve">Жер бетімен суғарудың ерекшелігі мен ондағы </w:t>
      </w:r>
      <w:proofErr w:type="gramStart"/>
      <w:r w:rsidRPr="001C3693">
        <w:rPr>
          <w:rFonts w:ascii="Times New Roman" w:eastAsia="Times New Roman" w:hAnsi="Times New Roman" w:cs="Times New Roman"/>
          <w:i/>
          <w:iCs/>
          <w:color w:val="000000"/>
          <w:sz w:val="24"/>
          <w:szCs w:val="24"/>
          <w:lang w:eastAsia="ru-RU"/>
        </w:rPr>
        <w:t>арты</w:t>
      </w:r>
      <w:proofErr w:type="gramEnd"/>
      <w:r w:rsidRPr="001C3693">
        <w:rPr>
          <w:rFonts w:ascii="Times New Roman" w:eastAsia="Times New Roman" w:hAnsi="Times New Roman" w:cs="Times New Roman"/>
          <w:i/>
          <w:iCs/>
          <w:color w:val="000000"/>
          <w:sz w:val="24"/>
          <w:szCs w:val="24"/>
          <w:lang w:eastAsia="ru-RU"/>
        </w:rPr>
        <w:t>қ ағынды суды кемітудің жолдары қандай?</w:t>
      </w:r>
      <w:r w:rsidRPr="001C3693">
        <w:rPr>
          <w:rFonts w:ascii="Times New Roman" w:eastAsia="Times New Roman" w:hAnsi="Times New Roman" w:cs="Times New Roman"/>
          <w:color w:val="000000"/>
          <w:sz w:val="24"/>
          <w:szCs w:val="24"/>
          <w:lang w:eastAsia="ru-RU"/>
        </w:rPr>
        <w:br/>
      </w:r>
      <w:r w:rsidRPr="001C3693">
        <w:rPr>
          <w:rFonts w:ascii="Times New Roman" w:eastAsia="Times New Roman" w:hAnsi="Times New Roman" w:cs="Times New Roman"/>
          <w:color w:val="000000"/>
          <w:sz w:val="24"/>
          <w:szCs w:val="24"/>
          <w:lang w:eastAsia="ru-RU"/>
        </w:rPr>
        <w:br/>
      </w:r>
      <w:r w:rsidRPr="001C3693">
        <w:rPr>
          <w:rFonts w:ascii="Times New Roman" w:eastAsia="Times New Roman" w:hAnsi="Times New Roman" w:cs="Times New Roman"/>
          <w:i/>
          <w:iCs/>
          <w:color w:val="000000"/>
          <w:sz w:val="24"/>
          <w:szCs w:val="24"/>
          <w:lang w:eastAsia="ru-RU"/>
        </w:rPr>
        <w:t>3.</w:t>
      </w:r>
      <w:r w:rsidR="001C3693">
        <w:rPr>
          <w:rFonts w:ascii="Times New Roman" w:eastAsia="Times New Roman" w:hAnsi="Times New Roman" w:cs="Times New Roman"/>
          <w:i/>
          <w:iCs/>
          <w:color w:val="000000"/>
          <w:sz w:val="24"/>
          <w:szCs w:val="24"/>
          <w:lang w:eastAsia="ru-RU"/>
        </w:rPr>
        <w:t xml:space="preserve"> </w:t>
      </w:r>
      <w:r w:rsidRPr="001C3693">
        <w:rPr>
          <w:rFonts w:ascii="Times New Roman" w:eastAsia="Times New Roman" w:hAnsi="Times New Roman" w:cs="Times New Roman"/>
          <w:i/>
          <w:iCs/>
          <w:color w:val="000000"/>
          <w:sz w:val="24"/>
          <w:szCs w:val="24"/>
          <w:lang w:eastAsia="ru-RU"/>
        </w:rPr>
        <w:t>Палдар арқылы суғару тү</w:t>
      </w:r>
      <w:proofErr w:type="gramStart"/>
      <w:r w:rsidRPr="001C3693">
        <w:rPr>
          <w:rFonts w:ascii="Times New Roman" w:eastAsia="Times New Roman" w:hAnsi="Times New Roman" w:cs="Times New Roman"/>
          <w:i/>
          <w:iCs/>
          <w:color w:val="000000"/>
          <w:sz w:val="24"/>
          <w:szCs w:val="24"/>
          <w:lang w:eastAsia="ru-RU"/>
        </w:rPr>
        <w:t>р</w:t>
      </w:r>
      <w:proofErr w:type="gramEnd"/>
      <w:r w:rsidRPr="001C3693">
        <w:rPr>
          <w:rFonts w:ascii="Times New Roman" w:eastAsia="Times New Roman" w:hAnsi="Times New Roman" w:cs="Times New Roman"/>
          <w:i/>
          <w:iCs/>
          <w:color w:val="000000"/>
          <w:sz w:val="24"/>
          <w:szCs w:val="24"/>
          <w:lang w:eastAsia="ru-RU"/>
        </w:rPr>
        <w:t>інің артықшылықтары?</w:t>
      </w:r>
      <w:r w:rsidRPr="001C3693">
        <w:rPr>
          <w:rFonts w:ascii="Times New Roman" w:eastAsia="Times New Roman" w:hAnsi="Times New Roman" w:cs="Times New Roman"/>
          <w:color w:val="000000"/>
          <w:sz w:val="24"/>
          <w:szCs w:val="24"/>
          <w:lang w:eastAsia="ru-RU"/>
        </w:rPr>
        <w:br/>
      </w:r>
      <w:r w:rsidRPr="001C3693">
        <w:rPr>
          <w:rFonts w:ascii="Times New Roman" w:eastAsia="Times New Roman" w:hAnsi="Times New Roman" w:cs="Times New Roman"/>
          <w:color w:val="000000"/>
          <w:sz w:val="24"/>
          <w:szCs w:val="24"/>
          <w:lang w:eastAsia="ru-RU"/>
        </w:rPr>
        <w:br/>
      </w:r>
      <w:r w:rsidRPr="001C3693">
        <w:rPr>
          <w:rFonts w:ascii="Times New Roman" w:eastAsia="Times New Roman" w:hAnsi="Times New Roman" w:cs="Times New Roman"/>
          <w:i/>
          <w:iCs/>
          <w:color w:val="000000"/>
          <w:sz w:val="24"/>
          <w:szCs w:val="24"/>
          <w:lang w:eastAsia="ru-RU"/>
        </w:rPr>
        <w:t>4. Жайып суару тү</w:t>
      </w:r>
      <w:proofErr w:type="gramStart"/>
      <w:r w:rsidRPr="001C3693">
        <w:rPr>
          <w:rFonts w:ascii="Times New Roman" w:eastAsia="Times New Roman" w:hAnsi="Times New Roman" w:cs="Times New Roman"/>
          <w:i/>
          <w:iCs/>
          <w:color w:val="000000"/>
          <w:sz w:val="24"/>
          <w:szCs w:val="24"/>
          <w:lang w:eastAsia="ru-RU"/>
        </w:rPr>
        <w:t>р</w:t>
      </w:r>
      <w:proofErr w:type="gramEnd"/>
      <w:r w:rsidRPr="001C3693">
        <w:rPr>
          <w:rFonts w:ascii="Times New Roman" w:eastAsia="Times New Roman" w:hAnsi="Times New Roman" w:cs="Times New Roman"/>
          <w:i/>
          <w:iCs/>
          <w:color w:val="000000"/>
          <w:sz w:val="24"/>
          <w:szCs w:val="24"/>
          <w:lang w:eastAsia="ru-RU"/>
        </w:rPr>
        <w:t>інің кемішіліктері?</w:t>
      </w:r>
    </w:p>
    <w:p w:rsidR="00320AD1" w:rsidRPr="00320AD1" w:rsidRDefault="00320AD1" w:rsidP="00320AD1">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034CFB">
        <w:rPr>
          <w:rFonts w:ascii="Times New Roman" w:eastAsia="Times New Roman" w:hAnsi="Times New Roman" w:cs="Times New Roman"/>
          <w:b/>
          <w:bCs/>
          <w:color w:val="000000"/>
          <w:sz w:val="24"/>
          <w:szCs w:val="24"/>
          <w:lang w:eastAsia="ru-RU"/>
        </w:rPr>
        <w:t xml:space="preserve">«Суарудың </w:t>
      </w:r>
      <w:proofErr w:type="gramStart"/>
      <w:r w:rsidRPr="00034CFB">
        <w:rPr>
          <w:rFonts w:ascii="Times New Roman" w:eastAsia="Times New Roman" w:hAnsi="Times New Roman" w:cs="Times New Roman"/>
          <w:b/>
          <w:bCs/>
          <w:color w:val="000000"/>
          <w:sz w:val="24"/>
          <w:szCs w:val="24"/>
          <w:lang w:eastAsia="ru-RU"/>
        </w:rPr>
        <w:t>бас</w:t>
      </w:r>
      <w:proofErr w:type="gramEnd"/>
      <w:r w:rsidRPr="00034CFB">
        <w:rPr>
          <w:rFonts w:ascii="Times New Roman" w:eastAsia="Times New Roman" w:hAnsi="Times New Roman" w:cs="Times New Roman"/>
          <w:b/>
          <w:bCs/>
          <w:color w:val="000000"/>
          <w:sz w:val="24"/>
          <w:szCs w:val="24"/>
          <w:lang w:eastAsia="ru-RU"/>
        </w:rPr>
        <w:t>қа да түрлері»</w:t>
      </w:r>
    </w:p>
    <w:p w:rsidR="00320AD1" w:rsidRPr="00034CFB" w:rsidRDefault="00320AD1" w:rsidP="00320AD1">
      <w:pPr>
        <w:numPr>
          <w:ilvl w:val="1"/>
          <w:numId w:val="8"/>
        </w:numPr>
        <w:spacing w:after="0" w:line="240" w:lineRule="auto"/>
        <w:ind w:left="0" w:firstLine="709"/>
        <w:jc w:val="both"/>
        <w:rPr>
          <w:rFonts w:ascii="Times New Roman" w:eastAsia="Times New Roman" w:hAnsi="Times New Roman" w:cs="Times New Roman"/>
          <w:b/>
          <w:i/>
          <w:color w:val="000000"/>
          <w:sz w:val="24"/>
          <w:szCs w:val="24"/>
          <w:lang w:eastAsia="ru-RU"/>
        </w:rPr>
      </w:pPr>
      <w:r w:rsidRPr="00034CFB">
        <w:rPr>
          <w:rFonts w:ascii="Times New Roman" w:eastAsia="Times New Roman" w:hAnsi="Times New Roman" w:cs="Times New Roman"/>
          <w:b/>
          <w:i/>
          <w:iCs/>
          <w:color w:val="000000"/>
          <w:sz w:val="24"/>
          <w:szCs w:val="24"/>
          <w:lang w:eastAsia="ru-RU"/>
        </w:rPr>
        <w:t>Жер қабатымен суару</w:t>
      </w:r>
    </w:p>
    <w:p w:rsidR="00320AD1" w:rsidRPr="00034CFB" w:rsidRDefault="00320AD1" w:rsidP="00320AD1">
      <w:pPr>
        <w:numPr>
          <w:ilvl w:val="1"/>
          <w:numId w:val="8"/>
        </w:numPr>
        <w:spacing w:after="0" w:line="240" w:lineRule="auto"/>
        <w:ind w:left="0" w:firstLine="709"/>
        <w:jc w:val="both"/>
        <w:rPr>
          <w:rFonts w:ascii="Times New Roman" w:eastAsia="Times New Roman" w:hAnsi="Times New Roman" w:cs="Times New Roman"/>
          <w:b/>
          <w:i/>
          <w:color w:val="000000"/>
          <w:sz w:val="24"/>
          <w:szCs w:val="24"/>
          <w:lang w:eastAsia="ru-RU"/>
        </w:rPr>
      </w:pPr>
      <w:r w:rsidRPr="00034CFB">
        <w:rPr>
          <w:rFonts w:ascii="Times New Roman" w:eastAsia="Times New Roman" w:hAnsi="Times New Roman" w:cs="Times New Roman"/>
          <w:b/>
          <w:i/>
          <w:iCs/>
          <w:color w:val="000000"/>
          <w:sz w:val="24"/>
          <w:szCs w:val="24"/>
          <w:lang w:eastAsia="ru-RU"/>
        </w:rPr>
        <w:t>Жер астымен суару</w:t>
      </w:r>
    </w:p>
    <w:p w:rsidR="00320AD1" w:rsidRPr="00034CFB" w:rsidRDefault="00320AD1" w:rsidP="00320AD1">
      <w:pPr>
        <w:numPr>
          <w:ilvl w:val="1"/>
          <w:numId w:val="8"/>
        </w:numPr>
        <w:spacing w:after="0" w:line="240" w:lineRule="auto"/>
        <w:ind w:left="0" w:firstLine="709"/>
        <w:jc w:val="both"/>
        <w:rPr>
          <w:rFonts w:ascii="Times New Roman" w:eastAsia="Times New Roman" w:hAnsi="Times New Roman" w:cs="Times New Roman"/>
          <w:b/>
          <w:i/>
          <w:color w:val="000000"/>
          <w:sz w:val="24"/>
          <w:szCs w:val="24"/>
          <w:lang w:eastAsia="ru-RU"/>
        </w:rPr>
      </w:pPr>
      <w:r w:rsidRPr="00034CFB">
        <w:rPr>
          <w:rFonts w:ascii="Times New Roman" w:eastAsia="Times New Roman" w:hAnsi="Times New Roman" w:cs="Times New Roman"/>
          <w:b/>
          <w:i/>
          <w:iCs/>
          <w:color w:val="000000"/>
          <w:sz w:val="24"/>
          <w:szCs w:val="24"/>
          <w:lang w:eastAsia="ru-RU"/>
        </w:rPr>
        <w:t>Тамшылатып сурау</w:t>
      </w:r>
    </w:p>
    <w:p w:rsidR="00320AD1" w:rsidRPr="00034CFB" w:rsidRDefault="00320AD1" w:rsidP="00320AD1">
      <w:pPr>
        <w:numPr>
          <w:ilvl w:val="1"/>
          <w:numId w:val="8"/>
        </w:numPr>
        <w:spacing w:after="0" w:line="240" w:lineRule="auto"/>
        <w:ind w:left="0" w:firstLine="709"/>
        <w:jc w:val="both"/>
        <w:rPr>
          <w:rFonts w:ascii="Times New Roman" w:eastAsia="Times New Roman" w:hAnsi="Times New Roman" w:cs="Times New Roman"/>
          <w:b/>
          <w:i/>
          <w:color w:val="000000"/>
          <w:sz w:val="24"/>
          <w:szCs w:val="24"/>
          <w:lang w:eastAsia="ru-RU"/>
        </w:rPr>
      </w:pPr>
      <w:r w:rsidRPr="00034CFB">
        <w:rPr>
          <w:rFonts w:ascii="Times New Roman" w:eastAsia="Times New Roman" w:hAnsi="Times New Roman" w:cs="Times New Roman"/>
          <w:b/>
          <w:i/>
          <w:iCs/>
          <w:color w:val="000000"/>
          <w:sz w:val="24"/>
          <w:szCs w:val="24"/>
          <w:lang w:eastAsia="ru-RU"/>
        </w:rPr>
        <w:t>Серпінді суару</w:t>
      </w:r>
    </w:p>
    <w:p w:rsidR="00320AD1" w:rsidRPr="00034CFB" w:rsidRDefault="00320AD1" w:rsidP="00320AD1">
      <w:pPr>
        <w:numPr>
          <w:ilvl w:val="1"/>
          <w:numId w:val="8"/>
        </w:numPr>
        <w:spacing w:after="0" w:line="240" w:lineRule="auto"/>
        <w:ind w:left="0" w:firstLine="709"/>
        <w:jc w:val="both"/>
        <w:rPr>
          <w:rFonts w:ascii="Times New Roman" w:eastAsia="Times New Roman" w:hAnsi="Times New Roman" w:cs="Times New Roman"/>
          <w:b/>
          <w:i/>
          <w:color w:val="000000"/>
          <w:sz w:val="24"/>
          <w:szCs w:val="24"/>
          <w:lang w:eastAsia="ru-RU"/>
        </w:rPr>
      </w:pPr>
      <w:r w:rsidRPr="00034CFB">
        <w:rPr>
          <w:rFonts w:ascii="Times New Roman" w:eastAsia="Times New Roman" w:hAnsi="Times New Roman" w:cs="Times New Roman"/>
          <w:b/>
          <w:i/>
          <w:iCs/>
          <w:color w:val="000000"/>
          <w:sz w:val="24"/>
          <w:szCs w:val="24"/>
          <w:lang w:eastAsia="ru-RU"/>
        </w:rPr>
        <w:t>Инъекциялық суару</w:t>
      </w:r>
    </w:p>
    <w:p w:rsidR="00320AD1" w:rsidRPr="00034CFB" w:rsidRDefault="00320AD1" w:rsidP="00320AD1">
      <w:pPr>
        <w:spacing w:after="0" w:line="240" w:lineRule="auto"/>
        <w:ind w:firstLine="709"/>
        <w:jc w:val="both"/>
        <w:rPr>
          <w:rFonts w:ascii="Times New Roman" w:eastAsia="Times New Roman" w:hAnsi="Times New Roman" w:cs="Times New Roman"/>
          <w:color w:val="000000"/>
          <w:sz w:val="24"/>
          <w:szCs w:val="24"/>
          <w:lang w:eastAsia="ru-RU"/>
        </w:rPr>
      </w:pPr>
      <w:r w:rsidRPr="00034CFB">
        <w:rPr>
          <w:rFonts w:ascii="Times New Roman" w:eastAsia="Times New Roman" w:hAnsi="Times New Roman" w:cs="Times New Roman"/>
          <w:b/>
          <w:bCs/>
          <w:color w:val="000000"/>
          <w:sz w:val="24"/>
          <w:szCs w:val="24"/>
          <w:lang w:eastAsia="ru-RU"/>
        </w:rPr>
        <w:t>1.</w:t>
      </w:r>
      <w:r w:rsidRPr="00034CFB">
        <w:rPr>
          <w:rFonts w:ascii="Times New Roman" w:eastAsia="Times New Roman" w:hAnsi="Times New Roman" w:cs="Times New Roman"/>
          <w:color w:val="000000"/>
          <w:sz w:val="24"/>
          <w:szCs w:val="24"/>
          <w:lang w:eastAsia="ru-RU"/>
        </w:rPr>
        <w:t> Мұндай суаруда су жер беті</w:t>
      </w:r>
      <w:proofErr w:type="gramStart"/>
      <w:r w:rsidRPr="00034CFB">
        <w:rPr>
          <w:rFonts w:ascii="Times New Roman" w:eastAsia="Times New Roman" w:hAnsi="Times New Roman" w:cs="Times New Roman"/>
          <w:color w:val="000000"/>
          <w:sz w:val="24"/>
          <w:szCs w:val="24"/>
          <w:lang w:eastAsia="ru-RU"/>
        </w:rPr>
        <w:t>мен ж</w:t>
      </w:r>
      <w:proofErr w:type="gramEnd"/>
      <w:r w:rsidRPr="00034CFB">
        <w:rPr>
          <w:rFonts w:ascii="Times New Roman" w:eastAsia="Times New Roman" w:hAnsi="Times New Roman" w:cs="Times New Roman"/>
          <w:color w:val="000000"/>
          <w:sz w:val="24"/>
          <w:szCs w:val="24"/>
          <w:lang w:eastAsia="ru-RU"/>
        </w:rPr>
        <w:t>үрмейді. Суғарған кезде жердің төменгі деңгейі (40-50см) ылғалдандырылады. Жер беті құ</w:t>
      </w:r>
      <w:proofErr w:type="gramStart"/>
      <w:r w:rsidRPr="00034CFB">
        <w:rPr>
          <w:rFonts w:ascii="Times New Roman" w:eastAsia="Times New Roman" w:hAnsi="Times New Roman" w:cs="Times New Roman"/>
          <w:color w:val="000000"/>
          <w:sz w:val="24"/>
          <w:szCs w:val="24"/>
          <w:lang w:eastAsia="ru-RU"/>
        </w:rPr>
        <w:t>р</w:t>
      </w:r>
      <w:proofErr w:type="gramEnd"/>
      <w:r w:rsidRPr="00034CFB">
        <w:rPr>
          <w:rFonts w:ascii="Times New Roman" w:eastAsia="Times New Roman" w:hAnsi="Times New Roman" w:cs="Times New Roman"/>
          <w:color w:val="000000"/>
          <w:sz w:val="24"/>
          <w:szCs w:val="24"/>
          <w:lang w:eastAsia="ru-RU"/>
        </w:rPr>
        <w:t xml:space="preserve">ғақ болып тұрады. Муды жер қабатына арнайы ойықтары (тесіктері) бар құбырмен береді. Ол құбырлар жер бетінен 40-45 см төменде орналасады. </w:t>
      </w:r>
      <w:proofErr w:type="gramStart"/>
      <w:r w:rsidRPr="00034CFB">
        <w:rPr>
          <w:rFonts w:ascii="Times New Roman" w:eastAsia="Times New Roman" w:hAnsi="Times New Roman" w:cs="Times New Roman"/>
          <w:color w:val="000000"/>
          <w:sz w:val="24"/>
          <w:szCs w:val="24"/>
          <w:lang w:eastAsia="ru-RU"/>
        </w:rPr>
        <w:t>Олар</w:t>
      </w:r>
      <w:proofErr w:type="gramEnd"/>
      <w:r w:rsidRPr="00034CFB">
        <w:rPr>
          <w:rFonts w:ascii="Times New Roman" w:eastAsia="Times New Roman" w:hAnsi="Times New Roman" w:cs="Times New Roman"/>
          <w:color w:val="000000"/>
          <w:sz w:val="24"/>
          <w:szCs w:val="24"/>
          <w:lang w:eastAsia="ru-RU"/>
        </w:rPr>
        <w:t>ға суды сорап арқылы немесе өздігінен ағу арқылы береді. Топырақ өзіне қажетті суды ойықтар арқылы капиллярлық күшпен сорып отырады. Ал өсімдіктің тамырлары сол ойық айналасына ыңғайланады.</w:t>
      </w:r>
    </w:p>
    <w:p w:rsidR="00320AD1" w:rsidRPr="00034CFB" w:rsidRDefault="00320AD1" w:rsidP="00320AD1">
      <w:pPr>
        <w:spacing w:after="0" w:line="240" w:lineRule="auto"/>
        <w:ind w:firstLine="709"/>
        <w:jc w:val="both"/>
        <w:rPr>
          <w:rFonts w:ascii="Times New Roman" w:eastAsia="Times New Roman" w:hAnsi="Times New Roman" w:cs="Times New Roman"/>
          <w:color w:val="000000"/>
          <w:sz w:val="24"/>
          <w:szCs w:val="24"/>
          <w:lang w:eastAsia="ru-RU"/>
        </w:rPr>
      </w:pPr>
      <w:r w:rsidRPr="00034CFB">
        <w:rPr>
          <w:rFonts w:ascii="Times New Roman" w:eastAsia="Times New Roman" w:hAnsi="Times New Roman" w:cs="Times New Roman"/>
          <w:color w:val="000000"/>
          <w:sz w:val="24"/>
          <w:szCs w:val="24"/>
          <w:lang w:eastAsia="ru-RU"/>
        </w:rPr>
        <w:t>Ылғалдандырғаш құбырлардың диаметрі 5-7,5 см болатын қыш немесе пластмасса құбырлардан жасалады. Құбыр ұзындығы 100-300 метр болады.</w:t>
      </w:r>
    </w:p>
    <w:p w:rsidR="00320AD1" w:rsidRPr="00034CFB" w:rsidRDefault="00320AD1" w:rsidP="00320AD1">
      <w:pPr>
        <w:spacing w:after="0" w:line="240" w:lineRule="auto"/>
        <w:ind w:firstLine="709"/>
        <w:jc w:val="both"/>
        <w:rPr>
          <w:rFonts w:ascii="Times New Roman" w:eastAsia="Times New Roman" w:hAnsi="Times New Roman" w:cs="Times New Roman"/>
          <w:color w:val="000000"/>
          <w:sz w:val="24"/>
          <w:szCs w:val="24"/>
          <w:lang w:eastAsia="ru-RU"/>
        </w:rPr>
      </w:pPr>
      <w:r w:rsidRPr="00034CFB">
        <w:rPr>
          <w:rFonts w:ascii="Times New Roman" w:eastAsia="Times New Roman" w:hAnsi="Times New Roman" w:cs="Times New Roman"/>
          <w:color w:val="000000"/>
          <w:sz w:val="24"/>
          <w:szCs w:val="24"/>
          <w:lang w:eastAsia="ru-RU"/>
        </w:rPr>
        <w:t>Жер қабатымен суғарудың екі тү</w:t>
      </w:r>
      <w:proofErr w:type="gramStart"/>
      <w:r w:rsidRPr="00034CFB">
        <w:rPr>
          <w:rFonts w:ascii="Times New Roman" w:eastAsia="Times New Roman" w:hAnsi="Times New Roman" w:cs="Times New Roman"/>
          <w:color w:val="000000"/>
          <w:sz w:val="24"/>
          <w:szCs w:val="24"/>
          <w:lang w:eastAsia="ru-RU"/>
        </w:rPr>
        <w:t>р</w:t>
      </w:r>
      <w:proofErr w:type="gramEnd"/>
      <w:r w:rsidRPr="00034CFB">
        <w:rPr>
          <w:rFonts w:ascii="Times New Roman" w:eastAsia="Times New Roman" w:hAnsi="Times New Roman" w:cs="Times New Roman"/>
          <w:color w:val="000000"/>
          <w:sz w:val="24"/>
          <w:szCs w:val="24"/>
          <w:lang w:eastAsia="ru-RU"/>
        </w:rPr>
        <w:t>і бар: </w:t>
      </w:r>
      <w:r w:rsidRPr="00034CFB">
        <w:rPr>
          <w:rFonts w:ascii="Times New Roman" w:eastAsia="Times New Roman" w:hAnsi="Times New Roman" w:cs="Times New Roman"/>
          <w:i/>
          <w:iCs/>
          <w:color w:val="000000"/>
          <w:sz w:val="24"/>
          <w:szCs w:val="24"/>
          <w:lang w:eastAsia="ru-RU"/>
        </w:rPr>
        <w:t>ашық</w:t>
      </w:r>
      <w:r w:rsidRPr="00034CFB">
        <w:rPr>
          <w:rFonts w:ascii="Times New Roman" w:eastAsia="Times New Roman" w:hAnsi="Times New Roman" w:cs="Times New Roman"/>
          <w:color w:val="000000"/>
          <w:sz w:val="24"/>
          <w:szCs w:val="24"/>
          <w:lang w:eastAsia="ru-RU"/>
        </w:rPr>
        <w:t> және </w:t>
      </w:r>
      <w:r w:rsidRPr="00034CFB">
        <w:rPr>
          <w:rFonts w:ascii="Times New Roman" w:eastAsia="Times New Roman" w:hAnsi="Times New Roman" w:cs="Times New Roman"/>
          <w:i/>
          <w:iCs/>
          <w:color w:val="000000"/>
          <w:sz w:val="24"/>
          <w:szCs w:val="24"/>
          <w:lang w:eastAsia="ru-RU"/>
        </w:rPr>
        <w:t>жабық</w:t>
      </w:r>
      <w:r w:rsidRPr="00034CFB">
        <w:rPr>
          <w:rFonts w:ascii="Times New Roman" w:eastAsia="Times New Roman" w:hAnsi="Times New Roman" w:cs="Times New Roman"/>
          <w:color w:val="000000"/>
          <w:sz w:val="24"/>
          <w:szCs w:val="24"/>
          <w:lang w:eastAsia="ru-RU"/>
        </w:rPr>
        <w:t>.</w:t>
      </w:r>
    </w:p>
    <w:p w:rsidR="00320AD1" w:rsidRPr="00034CFB" w:rsidRDefault="00320AD1" w:rsidP="00320AD1">
      <w:pPr>
        <w:spacing w:after="0" w:line="240" w:lineRule="auto"/>
        <w:ind w:firstLine="709"/>
        <w:jc w:val="both"/>
        <w:rPr>
          <w:rFonts w:ascii="Times New Roman" w:eastAsia="Times New Roman" w:hAnsi="Times New Roman" w:cs="Times New Roman"/>
          <w:b/>
          <w:i/>
          <w:color w:val="000000"/>
          <w:sz w:val="24"/>
          <w:szCs w:val="24"/>
          <w:lang w:eastAsia="ru-RU"/>
        </w:rPr>
      </w:pPr>
      <w:r w:rsidRPr="00034CFB">
        <w:rPr>
          <w:rFonts w:ascii="Times New Roman" w:eastAsia="Times New Roman" w:hAnsi="Times New Roman" w:cs="Times New Roman"/>
          <w:b/>
          <w:i/>
          <w:color w:val="000000"/>
          <w:sz w:val="24"/>
          <w:szCs w:val="24"/>
          <w:lang w:eastAsia="ru-RU"/>
        </w:rPr>
        <w:t>Жер қабатымен суғарудың </w:t>
      </w:r>
      <w:r w:rsidRPr="00034CFB">
        <w:rPr>
          <w:rFonts w:ascii="Times New Roman" w:eastAsia="Times New Roman" w:hAnsi="Times New Roman" w:cs="Times New Roman"/>
          <w:b/>
          <w:i/>
          <w:iCs/>
          <w:color w:val="000000"/>
          <w:sz w:val="24"/>
          <w:szCs w:val="24"/>
          <w:lang w:eastAsia="ru-RU"/>
        </w:rPr>
        <w:t>артықшылықтары</w:t>
      </w:r>
      <w:r w:rsidRPr="00034CFB">
        <w:rPr>
          <w:rFonts w:ascii="Times New Roman" w:eastAsia="Times New Roman" w:hAnsi="Times New Roman" w:cs="Times New Roman"/>
          <w:b/>
          <w:i/>
          <w:color w:val="000000"/>
          <w:sz w:val="24"/>
          <w:szCs w:val="24"/>
          <w:lang w:eastAsia="ru-RU"/>
        </w:rPr>
        <w:t>:</w:t>
      </w:r>
    </w:p>
    <w:p w:rsidR="00320AD1" w:rsidRPr="00034CFB" w:rsidRDefault="00320AD1" w:rsidP="00320AD1">
      <w:pPr>
        <w:numPr>
          <w:ilvl w:val="0"/>
          <w:numId w:val="9"/>
        </w:numPr>
        <w:spacing w:after="0" w:line="240" w:lineRule="auto"/>
        <w:ind w:left="0" w:firstLine="709"/>
        <w:jc w:val="both"/>
        <w:rPr>
          <w:rFonts w:ascii="Times New Roman" w:eastAsia="Times New Roman" w:hAnsi="Times New Roman" w:cs="Times New Roman"/>
          <w:color w:val="000000"/>
          <w:sz w:val="24"/>
          <w:szCs w:val="24"/>
          <w:lang w:eastAsia="ru-RU"/>
        </w:rPr>
      </w:pPr>
      <w:r w:rsidRPr="00034CFB">
        <w:rPr>
          <w:rFonts w:ascii="Times New Roman" w:eastAsia="Times New Roman" w:hAnsi="Times New Roman" w:cs="Times New Roman"/>
          <w:color w:val="000000"/>
          <w:sz w:val="24"/>
          <w:szCs w:val="24"/>
          <w:lang w:eastAsia="ru-RU"/>
        </w:rPr>
        <w:t>Жердің белгілі бі</w:t>
      </w:r>
      <w:proofErr w:type="gramStart"/>
      <w:r w:rsidRPr="00034CFB">
        <w:rPr>
          <w:rFonts w:ascii="Times New Roman" w:eastAsia="Times New Roman" w:hAnsi="Times New Roman" w:cs="Times New Roman"/>
          <w:color w:val="000000"/>
          <w:sz w:val="24"/>
          <w:szCs w:val="24"/>
          <w:lang w:eastAsia="ru-RU"/>
        </w:rPr>
        <w:t>р</w:t>
      </w:r>
      <w:proofErr w:type="gramEnd"/>
      <w:r w:rsidRPr="00034CFB">
        <w:rPr>
          <w:rFonts w:ascii="Times New Roman" w:eastAsia="Times New Roman" w:hAnsi="Times New Roman" w:cs="Times New Roman"/>
          <w:color w:val="000000"/>
          <w:sz w:val="24"/>
          <w:szCs w:val="24"/>
          <w:lang w:eastAsia="ru-RU"/>
        </w:rPr>
        <w:t xml:space="preserve"> деңгейінде қажетті ылғалдылық қалыптасады;</w:t>
      </w:r>
    </w:p>
    <w:p w:rsidR="00320AD1" w:rsidRPr="00034CFB" w:rsidRDefault="00320AD1" w:rsidP="00320AD1">
      <w:pPr>
        <w:numPr>
          <w:ilvl w:val="0"/>
          <w:numId w:val="9"/>
        </w:numPr>
        <w:spacing w:after="0" w:line="240" w:lineRule="auto"/>
        <w:ind w:left="0" w:firstLine="709"/>
        <w:jc w:val="both"/>
        <w:rPr>
          <w:rFonts w:ascii="Times New Roman" w:eastAsia="Times New Roman" w:hAnsi="Times New Roman" w:cs="Times New Roman"/>
          <w:color w:val="000000"/>
          <w:sz w:val="24"/>
          <w:szCs w:val="24"/>
          <w:lang w:eastAsia="ru-RU"/>
        </w:rPr>
      </w:pPr>
      <w:r w:rsidRPr="00034CFB">
        <w:rPr>
          <w:rFonts w:ascii="Times New Roman" w:eastAsia="Times New Roman" w:hAnsi="Times New Roman" w:cs="Times New Roman"/>
          <w:color w:val="000000"/>
          <w:sz w:val="24"/>
          <w:szCs w:val="24"/>
          <w:lang w:eastAsia="ru-RU"/>
        </w:rPr>
        <w:t>Жер беті топырағының құрылысы </w:t>
      </w:r>
      <w:hyperlink r:id="rId18" w:history="1">
        <w:r w:rsidRPr="00034CFB">
          <w:rPr>
            <w:rFonts w:ascii="Times New Roman" w:eastAsia="Times New Roman" w:hAnsi="Times New Roman" w:cs="Times New Roman"/>
            <w:color w:val="0000FF"/>
            <w:sz w:val="24"/>
            <w:szCs w:val="24"/>
            <w:lang w:eastAsia="ru-RU"/>
          </w:rPr>
          <w:t>бі</w:t>
        </w:r>
        <w:proofErr w:type="gramStart"/>
        <w:r w:rsidRPr="00034CFB">
          <w:rPr>
            <w:rFonts w:ascii="Times New Roman" w:eastAsia="Times New Roman" w:hAnsi="Times New Roman" w:cs="Times New Roman"/>
            <w:color w:val="0000FF"/>
            <w:sz w:val="24"/>
            <w:szCs w:val="24"/>
            <w:lang w:eastAsia="ru-RU"/>
          </w:rPr>
          <w:t>р</w:t>
        </w:r>
        <w:proofErr w:type="gramEnd"/>
        <w:r w:rsidRPr="00034CFB">
          <w:rPr>
            <w:rFonts w:ascii="Times New Roman" w:eastAsia="Times New Roman" w:hAnsi="Times New Roman" w:cs="Times New Roman"/>
            <w:color w:val="0000FF"/>
            <w:sz w:val="24"/>
            <w:szCs w:val="24"/>
            <w:lang w:eastAsia="ru-RU"/>
          </w:rPr>
          <w:t>қалыпты болып қалады</w:t>
        </w:r>
      </w:hyperlink>
      <w:r w:rsidRPr="00034CFB">
        <w:rPr>
          <w:rFonts w:ascii="Times New Roman" w:eastAsia="Times New Roman" w:hAnsi="Times New Roman" w:cs="Times New Roman"/>
          <w:color w:val="000000"/>
          <w:sz w:val="24"/>
          <w:szCs w:val="24"/>
          <w:lang w:eastAsia="ru-RU"/>
        </w:rPr>
        <w:t>;</w:t>
      </w:r>
    </w:p>
    <w:p w:rsidR="00320AD1" w:rsidRPr="00034CFB" w:rsidRDefault="00320AD1" w:rsidP="00320AD1">
      <w:pPr>
        <w:numPr>
          <w:ilvl w:val="0"/>
          <w:numId w:val="9"/>
        </w:numPr>
        <w:spacing w:after="0" w:line="240" w:lineRule="auto"/>
        <w:ind w:left="0" w:firstLine="709"/>
        <w:jc w:val="both"/>
        <w:rPr>
          <w:rFonts w:ascii="Times New Roman" w:eastAsia="Times New Roman" w:hAnsi="Times New Roman" w:cs="Times New Roman"/>
          <w:color w:val="000000"/>
          <w:sz w:val="24"/>
          <w:szCs w:val="24"/>
          <w:lang w:eastAsia="ru-RU"/>
        </w:rPr>
      </w:pPr>
      <w:r w:rsidRPr="00034CFB">
        <w:rPr>
          <w:rFonts w:ascii="Times New Roman" w:eastAsia="Times New Roman" w:hAnsi="Times New Roman" w:cs="Times New Roman"/>
          <w:color w:val="000000"/>
          <w:sz w:val="24"/>
          <w:szCs w:val="24"/>
          <w:lang w:eastAsia="ru-RU"/>
        </w:rPr>
        <w:t xml:space="preserve">Жер бетінде қабыршақ болмайды да ауа </w:t>
      </w:r>
      <w:proofErr w:type="gramStart"/>
      <w:r w:rsidRPr="00034CFB">
        <w:rPr>
          <w:rFonts w:ascii="Times New Roman" w:eastAsia="Times New Roman" w:hAnsi="Times New Roman" w:cs="Times New Roman"/>
          <w:color w:val="000000"/>
          <w:sz w:val="24"/>
          <w:szCs w:val="24"/>
          <w:lang w:eastAsia="ru-RU"/>
        </w:rPr>
        <w:t>режимі б</w:t>
      </w:r>
      <w:proofErr w:type="gramEnd"/>
      <w:r w:rsidRPr="00034CFB">
        <w:rPr>
          <w:rFonts w:ascii="Times New Roman" w:eastAsia="Times New Roman" w:hAnsi="Times New Roman" w:cs="Times New Roman"/>
          <w:color w:val="000000"/>
          <w:sz w:val="24"/>
          <w:szCs w:val="24"/>
          <w:lang w:eastAsia="ru-RU"/>
        </w:rPr>
        <w:t>ұзылмайды;</w:t>
      </w:r>
    </w:p>
    <w:p w:rsidR="00320AD1" w:rsidRPr="00034CFB" w:rsidRDefault="00320AD1" w:rsidP="00320AD1">
      <w:pPr>
        <w:numPr>
          <w:ilvl w:val="0"/>
          <w:numId w:val="9"/>
        </w:numPr>
        <w:spacing w:after="0" w:line="240" w:lineRule="auto"/>
        <w:ind w:left="0" w:firstLine="709"/>
        <w:jc w:val="both"/>
        <w:rPr>
          <w:rFonts w:ascii="Times New Roman" w:eastAsia="Times New Roman" w:hAnsi="Times New Roman" w:cs="Times New Roman"/>
          <w:color w:val="000000"/>
          <w:sz w:val="24"/>
          <w:szCs w:val="24"/>
          <w:lang w:eastAsia="ru-RU"/>
        </w:rPr>
      </w:pPr>
      <w:r w:rsidRPr="00034CFB">
        <w:rPr>
          <w:rFonts w:ascii="Times New Roman" w:eastAsia="Times New Roman" w:hAnsi="Times New Roman" w:cs="Times New Roman"/>
          <w:color w:val="000000"/>
          <w:sz w:val="24"/>
          <w:szCs w:val="24"/>
          <w:lang w:eastAsia="ru-RU"/>
        </w:rPr>
        <w:t xml:space="preserve">Суды және тыңайтқышты дәл </w:t>
      </w:r>
      <w:proofErr w:type="gramStart"/>
      <w:r w:rsidRPr="00034CFB">
        <w:rPr>
          <w:rFonts w:ascii="Times New Roman" w:eastAsia="Times New Roman" w:hAnsi="Times New Roman" w:cs="Times New Roman"/>
          <w:color w:val="000000"/>
          <w:sz w:val="24"/>
          <w:szCs w:val="24"/>
          <w:lang w:eastAsia="ru-RU"/>
        </w:rPr>
        <w:t>тамыр</w:t>
      </w:r>
      <w:proofErr w:type="gramEnd"/>
      <w:r w:rsidRPr="00034CFB">
        <w:rPr>
          <w:rFonts w:ascii="Times New Roman" w:eastAsia="Times New Roman" w:hAnsi="Times New Roman" w:cs="Times New Roman"/>
          <w:color w:val="000000"/>
          <w:sz w:val="24"/>
          <w:szCs w:val="24"/>
          <w:lang w:eastAsia="ru-RU"/>
        </w:rPr>
        <w:t>ға әкеп береді;</w:t>
      </w:r>
    </w:p>
    <w:p w:rsidR="00320AD1" w:rsidRPr="00034CFB" w:rsidRDefault="00320AD1" w:rsidP="00320AD1">
      <w:pPr>
        <w:numPr>
          <w:ilvl w:val="0"/>
          <w:numId w:val="9"/>
        </w:numPr>
        <w:spacing w:after="0" w:line="240" w:lineRule="auto"/>
        <w:ind w:left="0" w:firstLine="709"/>
        <w:jc w:val="both"/>
        <w:rPr>
          <w:rFonts w:ascii="Times New Roman" w:eastAsia="Times New Roman" w:hAnsi="Times New Roman" w:cs="Times New Roman"/>
          <w:color w:val="000000"/>
          <w:sz w:val="24"/>
          <w:szCs w:val="24"/>
          <w:lang w:eastAsia="ru-RU"/>
        </w:rPr>
      </w:pPr>
      <w:r w:rsidRPr="00034CFB">
        <w:rPr>
          <w:rFonts w:ascii="Times New Roman" w:eastAsia="Times New Roman" w:hAnsi="Times New Roman" w:cs="Times New Roman"/>
          <w:color w:val="000000"/>
          <w:sz w:val="24"/>
          <w:szCs w:val="24"/>
          <w:lang w:eastAsia="ru-RU"/>
        </w:rPr>
        <w:t>Ауыл шаруашылық техникаларының жұмыс істеуіне еш кедергі болмайды;</w:t>
      </w:r>
    </w:p>
    <w:p w:rsidR="00320AD1" w:rsidRPr="00034CFB" w:rsidRDefault="00320AD1" w:rsidP="00320AD1">
      <w:pPr>
        <w:numPr>
          <w:ilvl w:val="0"/>
          <w:numId w:val="9"/>
        </w:numPr>
        <w:spacing w:after="0" w:line="240" w:lineRule="auto"/>
        <w:ind w:left="0" w:firstLine="709"/>
        <w:jc w:val="both"/>
        <w:rPr>
          <w:rFonts w:ascii="Times New Roman" w:eastAsia="Times New Roman" w:hAnsi="Times New Roman" w:cs="Times New Roman"/>
          <w:color w:val="000000"/>
          <w:sz w:val="24"/>
          <w:szCs w:val="24"/>
          <w:lang w:eastAsia="ru-RU"/>
        </w:rPr>
      </w:pPr>
      <w:r w:rsidRPr="00034CFB">
        <w:rPr>
          <w:rFonts w:ascii="Times New Roman" w:eastAsia="Times New Roman" w:hAnsi="Times New Roman" w:cs="Times New Roman"/>
          <w:color w:val="000000"/>
          <w:sz w:val="24"/>
          <w:szCs w:val="24"/>
          <w:lang w:eastAsia="ru-RU"/>
        </w:rPr>
        <w:t>Суғару шығыны азайяды;</w:t>
      </w:r>
    </w:p>
    <w:p w:rsidR="00320AD1" w:rsidRPr="00034CFB" w:rsidRDefault="00320AD1" w:rsidP="00320AD1">
      <w:pPr>
        <w:numPr>
          <w:ilvl w:val="0"/>
          <w:numId w:val="9"/>
        </w:numPr>
        <w:spacing w:after="0" w:line="240" w:lineRule="auto"/>
        <w:ind w:left="0" w:firstLine="709"/>
        <w:jc w:val="both"/>
        <w:rPr>
          <w:rFonts w:ascii="Times New Roman" w:eastAsia="Times New Roman" w:hAnsi="Times New Roman" w:cs="Times New Roman"/>
          <w:color w:val="000000"/>
          <w:sz w:val="24"/>
          <w:szCs w:val="24"/>
          <w:lang w:eastAsia="ru-RU"/>
        </w:rPr>
      </w:pPr>
      <w:r w:rsidRPr="00034CFB">
        <w:rPr>
          <w:rFonts w:ascii="Times New Roman" w:eastAsia="Times New Roman" w:hAnsi="Times New Roman" w:cs="Times New Roman"/>
          <w:color w:val="000000"/>
          <w:sz w:val="24"/>
          <w:szCs w:val="24"/>
          <w:lang w:eastAsia="ru-RU"/>
        </w:rPr>
        <w:t xml:space="preserve">Су 30-40 </w:t>
      </w:r>
      <w:proofErr w:type="gramStart"/>
      <w:r w:rsidRPr="00034CFB">
        <w:rPr>
          <w:rFonts w:ascii="Times New Roman" w:eastAsia="Times New Roman" w:hAnsi="Times New Roman" w:cs="Times New Roman"/>
          <w:color w:val="000000"/>
          <w:sz w:val="24"/>
          <w:szCs w:val="24"/>
          <w:lang w:eastAsia="ru-RU"/>
        </w:rPr>
        <w:t>пайыз</w:t>
      </w:r>
      <w:proofErr w:type="gramEnd"/>
      <w:r w:rsidRPr="00034CFB">
        <w:rPr>
          <w:rFonts w:ascii="Times New Roman" w:eastAsia="Times New Roman" w:hAnsi="Times New Roman" w:cs="Times New Roman"/>
          <w:color w:val="000000"/>
          <w:sz w:val="24"/>
          <w:szCs w:val="24"/>
          <w:lang w:eastAsia="ru-RU"/>
        </w:rPr>
        <w:t>ға дейін үнемделеді;</w:t>
      </w:r>
    </w:p>
    <w:p w:rsidR="00320AD1" w:rsidRPr="00034CFB" w:rsidRDefault="00320AD1" w:rsidP="00320AD1">
      <w:pPr>
        <w:numPr>
          <w:ilvl w:val="0"/>
          <w:numId w:val="9"/>
        </w:numPr>
        <w:spacing w:after="0" w:line="240" w:lineRule="auto"/>
        <w:ind w:left="0" w:firstLine="709"/>
        <w:jc w:val="both"/>
        <w:rPr>
          <w:rFonts w:ascii="Times New Roman" w:eastAsia="Times New Roman" w:hAnsi="Times New Roman" w:cs="Times New Roman"/>
          <w:color w:val="000000"/>
          <w:sz w:val="24"/>
          <w:szCs w:val="24"/>
          <w:lang w:eastAsia="ru-RU"/>
        </w:rPr>
      </w:pPr>
      <w:r w:rsidRPr="00034CFB">
        <w:rPr>
          <w:rFonts w:ascii="Times New Roman" w:eastAsia="Times New Roman" w:hAnsi="Times New Roman" w:cs="Times New Roman"/>
          <w:color w:val="000000"/>
          <w:sz w:val="24"/>
          <w:szCs w:val="24"/>
          <w:lang w:eastAsia="ru-RU"/>
        </w:rPr>
        <w:t>Жер пайдалану коэффициенті жоғарылайды.</w:t>
      </w:r>
    </w:p>
    <w:p w:rsidR="00320AD1" w:rsidRPr="00382E60" w:rsidRDefault="00320AD1" w:rsidP="00320AD1">
      <w:pPr>
        <w:spacing w:after="0" w:line="240" w:lineRule="auto"/>
        <w:ind w:firstLine="709"/>
        <w:jc w:val="both"/>
        <w:rPr>
          <w:rFonts w:ascii="Times New Roman" w:eastAsia="Times New Roman" w:hAnsi="Times New Roman" w:cs="Times New Roman"/>
          <w:b/>
          <w:i/>
          <w:color w:val="000000"/>
          <w:sz w:val="24"/>
          <w:szCs w:val="24"/>
          <w:lang w:eastAsia="ru-RU"/>
        </w:rPr>
      </w:pPr>
      <w:r w:rsidRPr="00034CFB">
        <w:rPr>
          <w:rFonts w:ascii="Times New Roman" w:eastAsia="Times New Roman" w:hAnsi="Times New Roman" w:cs="Times New Roman"/>
          <w:color w:val="000000"/>
          <w:sz w:val="24"/>
          <w:szCs w:val="24"/>
          <w:lang w:eastAsia="ru-RU"/>
        </w:rPr>
        <w:br/>
      </w:r>
      <w:r w:rsidRPr="00382E60">
        <w:rPr>
          <w:rFonts w:ascii="Times New Roman" w:eastAsia="Times New Roman" w:hAnsi="Times New Roman" w:cs="Times New Roman"/>
          <w:b/>
          <w:i/>
          <w:iCs/>
          <w:color w:val="000000"/>
          <w:sz w:val="24"/>
          <w:szCs w:val="24"/>
          <w:lang w:eastAsia="ru-RU"/>
        </w:rPr>
        <w:t>Кемшіліктері</w:t>
      </w:r>
      <w:r w:rsidRPr="00382E60">
        <w:rPr>
          <w:rFonts w:ascii="Times New Roman" w:eastAsia="Times New Roman" w:hAnsi="Times New Roman" w:cs="Times New Roman"/>
          <w:b/>
          <w:i/>
          <w:color w:val="000000"/>
          <w:sz w:val="24"/>
          <w:szCs w:val="24"/>
          <w:lang w:eastAsia="ru-RU"/>
        </w:rPr>
        <w:t>:</w:t>
      </w:r>
    </w:p>
    <w:p w:rsidR="00320AD1" w:rsidRPr="00034CFB" w:rsidRDefault="00320AD1" w:rsidP="00320AD1">
      <w:pPr>
        <w:numPr>
          <w:ilvl w:val="0"/>
          <w:numId w:val="10"/>
        </w:numPr>
        <w:spacing w:after="0" w:line="240" w:lineRule="auto"/>
        <w:ind w:left="0" w:firstLine="709"/>
        <w:jc w:val="both"/>
        <w:rPr>
          <w:rFonts w:ascii="Times New Roman" w:eastAsia="Times New Roman" w:hAnsi="Times New Roman" w:cs="Times New Roman"/>
          <w:color w:val="000000"/>
          <w:sz w:val="24"/>
          <w:szCs w:val="24"/>
          <w:lang w:eastAsia="ru-RU"/>
        </w:rPr>
      </w:pPr>
      <w:r w:rsidRPr="00034CFB">
        <w:rPr>
          <w:rFonts w:ascii="Times New Roman" w:eastAsia="Times New Roman" w:hAnsi="Times New Roman" w:cs="Times New Roman"/>
          <w:color w:val="000000"/>
          <w:sz w:val="24"/>
          <w:szCs w:val="24"/>
          <w:lang w:eastAsia="ru-RU"/>
        </w:rPr>
        <w:t>Қомақты қаржы қажет етеді, құрылыс шығыны дә</w:t>
      </w:r>
      <w:proofErr w:type="gramStart"/>
      <w:r w:rsidRPr="00034CFB">
        <w:rPr>
          <w:rFonts w:ascii="Times New Roman" w:eastAsia="Times New Roman" w:hAnsi="Times New Roman" w:cs="Times New Roman"/>
          <w:color w:val="000000"/>
          <w:sz w:val="24"/>
          <w:szCs w:val="24"/>
          <w:lang w:eastAsia="ru-RU"/>
        </w:rPr>
        <w:t>ст</w:t>
      </w:r>
      <w:proofErr w:type="gramEnd"/>
      <w:r w:rsidRPr="00034CFB">
        <w:rPr>
          <w:rFonts w:ascii="Times New Roman" w:eastAsia="Times New Roman" w:hAnsi="Times New Roman" w:cs="Times New Roman"/>
          <w:color w:val="000000"/>
          <w:sz w:val="24"/>
          <w:szCs w:val="24"/>
          <w:lang w:eastAsia="ru-RU"/>
        </w:rPr>
        <w:t>үрлі суғару жүйесімен салыстырғанда 3-4 есе көп;</w:t>
      </w:r>
    </w:p>
    <w:p w:rsidR="00320AD1" w:rsidRPr="00034CFB" w:rsidRDefault="00320AD1" w:rsidP="00320AD1">
      <w:pPr>
        <w:numPr>
          <w:ilvl w:val="0"/>
          <w:numId w:val="10"/>
        </w:numPr>
        <w:spacing w:after="0" w:line="240" w:lineRule="auto"/>
        <w:ind w:left="0" w:firstLine="709"/>
        <w:jc w:val="both"/>
        <w:rPr>
          <w:rFonts w:ascii="Times New Roman" w:eastAsia="Times New Roman" w:hAnsi="Times New Roman" w:cs="Times New Roman"/>
          <w:color w:val="000000"/>
          <w:sz w:val="24"/>
          <w:szCs w:val="24"/>
          <w:lang w:eastAsia="ru-RU"/>
        </w:rPr>
      </w:pPr>
      <w:r w:rsidRPr="00034CFB">
        <w:rPr>
          <w:rFonts w:ascii="Times New Roman" w:eastAsia="Times New Roman" w:hAnsi="Times New Roman" w:cs="Times New Roman"/>
          <w:color w:val="000000"/>
          <w:sz w:val="24"/>
          <w:szCs w:val="24"/>
          <w:lang w:eastAsia="ru-RU"/>
        </w:rPr>
        <w:t>Ә</w:t>
      </w:r>
      <w:proofErr w:type="gramStart"/>
      <w:r w:rsidRPr="00034CFB">
        <w:rPr>
          <w:rFonts w:ascii="Times New Roman" w:eastAsia="Times New Roman" w:hAnsi="Times New Roman" w:cs="Times New Roman"/>
          <w:color w:val="000000"/>
          <w:sz w:val="24"/>
          <w:szCs w:val="24"/>
          <w:lang w:eastAsia="ru-RU"/>
        </w:rPr>
        <w:t>л</w:t>
      </w:r>
      <w:proofErr w:type="gramEnd"/>
      <w:r w:rsidRPr="00034CFB">
        <w:rPr>
          <w:rFonts w:ascii="Times New Roman" w:eastAsia="Times New Roman" w:hAnsi="Times New Roman" w:cs="Times New Roman"/>
          <w:color w:val="000000"/>
          <w:sz w:val="24"/>
          <w:szCs w:val="24"/>
          <w:lang w:eastAsia="ru-RU"/>
        </w:rPr>
        <w:t xml:space="preserve">і де болса терең зерттелмеген. </w:t>
      </w:r>
      <w:proofErr w:type="gramStart"/>
      <w:r w:rsidRPr="00034CFB">
        <w:rPr>
          <w:rFonts w:ascii="Times New Roman" w:eastAsia="Times New Roman" w:hAnsi="Times New Roman" w:cs="Times New Roman"/>
          <w:color w:val="000000"/>
          <w:sz w:val="24"/>
          <w:szCs w:val="24"/>
          <w:lang w:eastAsia="ru-RU"/>
        </w:rPr>
        <w:t>Б</w:t>
      </w:r>
      <w:proofErr w:type="gramEnd"/>
      <w:r w:rsidRPr="00034CFB">
        <w:rPr>
          <w:rFonts w:ascii="Times New Roman" w:eastAsia="Times New Roman" w:hAnsi="Times New Roman" w:cs="Times New Roman"/>
          <w:color w:val="000000"/>
          <w:sz w:val="24"/>
          <w:szCs w:val="24"/>
          <w:lang w:eastAsia="ru-RU"/>
        </w:rPr>
        <w:t>ұған қарамастан келешегі өте зор;</w:t>
      </w:r>
    </w:p>
    <w:p w:rsidR="00320AD1" w:rsidRPr="00034CFB" w:rsidRDefault="00320AD1" w:rsidP="00320AD1">
      <w:pPr>
        <w:numPr>
          <w:ilvl w:val="0"/>
          <w:numId w:val="10"/>
        </w:numPr>
        <w:spacing w:after="0" w:line="240" w:lineRule="auto"/>
        <w:ind w:left="0" w:firstLine="709"/>
        <w:jc w:val="both"/>
        <w:rPr>
          <w:rFonts w:ascii="Times New Roman" w:eastAsia="Times New Roman" w:hAnsi="Times New Roman" w:cs="Times New Roman"/>
          <w:color w:val="000000"/>
          <w:sz w:val="24"/>
          <w:szCs w:val="24"/>
          <w:lang w:eastAsia="ru-RU"/>
        </w:rPr>
      </w:pPr>
      <w:r w:rsidRPr="00034CFB">
        <w:rPr>
          <w:rFonts w:ascii="Times New Roman" w:eastAsia="Times New Roman" w:hAnsi="Times New Roman" w:cs="Times New Roman"/>
          <w:color w:val="000000"/>
          <w:sz w:val="24"/>
          <w:szCs w:val="24"/>
          <w:lang w:eastAsia="ru-RU"/>
        </w:rPr>
        <w:t>Суғ</w:t>
      </w:r>
      <w:proofErr w:type="gramStart"/>
      <w:r w:rsidRPr="00034CFB">
        <w:rPr>
          <w:rFonts w:ascii="Times New Roman" w:eastAsia="Times New Roman" w:hAnsi="Times New Roman" w:cs="Times New Roman"/>
          <w:color w:val="000000"/>
          <w:sz w:val="24"/>
          <w:szCs w:val="24"/>
          <w:lang w:eastAsia="ru-RU"/>
        </w:rPr>
        <w:t>ару</w:t>
      </w:r>
      <w:proofErr w:type="gramEnd"/>
      <w:r w:rsidRPr="00034CFB">
        <w:rPr>
          <w:rFonts w:ascii="Times New Roman" w:eastAsia="Times New Roman" w:hAnsi="Times New Roman" w:cs="Times New Roman"/>
          <w:color w:val="000000"/>
          <w:sz w:val="24"/>
          <w:szCs w:val="24"/>
          <w:lang w:eastAsia="ru-RU"/>
        </w:rPr>
        <w:t>ға арналған судың сапасына (әсіресе ашық суғару жүйелерінде) жоғары талап қояды, сондықтан қосымша су тұндырғыштар салуды қажет етеді.</w:t>
      </w:r>
    </w:p>
    <w:p w:rsidR="00320AD1" w:rsidRPr="00034CFB" w:rsidRDefault="00320AD1" w:rsidP="00320AD1">
      <w:pPr>
        <w:pStyle w:val="a8"/>
        <w:numPr>
          <w:ilvl w:val="0"/>
          <w:numId w:val="10"/>
        </w:numPr>
        <w:spacing w:after="0" w:line="240" w:lineRule="auto"/>
        <w:ind w:left="0" w:firstLine="709"/>
        <w:jc w:val="both"/>
        <w:rPr>
          <w:rFonts w:ascii="Times New Roman" w:eastAsia="Times New Roman" w:hAnsi="Times New Roman" w:cs="Times New Roman"/>
          <w:sz w:val="24"/>
          <w:szCs w:val="24"/>
          <w:lang w:eastAsia="ru-RU"/>
        </w:rPr>
      </w:pPr>
      <w:r w:rsidRPr="00034CFB">
        <w:rPr>
          <w:rFonts w:ascii="Times New Roman" w:eastAsia="Times New Roman" w:hAnsi="Times New Roman" w:cs="Times New Roman"/>
          <w:b/>
          <w:bCs/>
          <w:color w:val="000000"/>
          <w:sz w:val="24"/>
          <w:szCs w:val="24"/>
          <w:lang w:eastAsia="ru-RU"/>
        </w:rPr>
        <w:t>2. </w:t>
      </w:r>
      <w:r w:rsidRPr="00034CFB">
        <w:rPr>
          <w:rFonts w:ascii="Times New Roman" w:eastAsia="Times New Roman" w:hAnsi="Times New Roman" w:cs="Times New Roman"/>
          <w:color w:val="000000"/>
          <w:sz w:val="24"/>
          <w:szCs w:val="24"/>
          <w:lang w:eastAsia="ru-RU"/>
        </w:rPr>
        <w:t>Суармалы жер танабын суғарудың перспективті су үнемдеуші тәсілі. Жер суғаруы - жер бетінен 40-50 см </w:t>
      </w:r>
      <w:hyperlink r:id="rId19" w:history="1">
        <w:r w:rsidRPr="00034CFB">
          <w:rPr>
            <w:rFonts w:ascii="Times New Roman" w:eastAsia="Times New Roman" w:hAnsi="Times New Roman" w:cs="Times New Roman"/>
            <w:color w:val="0000FF"/>
            <w:sz w:val="24"/>
            <w:szCs w:val="24"/>
            <w:lang w:eastAsia="ru-RU"/>
          </w:rPr>
          <w:t>төмен жер қабатына</w:t>
        </w:r>
      </w:hyperlink>
      <w:r w:rsidRPr="00034CFB">
        <w:rPr>
          <w:rFonts w:ascii="Times New Roman" w:eastAsia="Times New Roman" w:hAnsi="Times New Roman" w:cs="Times New Roman"/>
          <w:color w:val="000000"/>
          <w:sz w:val="24"/>
          <w:szCs w:val="24"/>
          <w:lang w:eastAsia="ru-RU"/>
        </w:rPr>
        <w:t>, арнаулы кыш немесе пластмассалы есепті тесікті құбырларды, есептелінген еңі</w:t>
      </w:r>
      <w:proofErr w:type="gramStart"/>
      <w:r w:rsidRPr="00034CFB">
        <w:rPr>
          <w:rFonts w:ascii="Times New Roman" w:eastAsia="Times New Roman" w:hAnsi="Times New Roman" w:cs="Times New Roman"/>
          <w:color w:val="000000"/>
          <w:sz w:val="24"/>
          <w:szCs w:val="24"/>
          <w:lang w:eastAsia="ru-RU"/>
        </w:rPr>
        <w:t>ст</w:t>
      </w:r>
      <w:proofErr w:type="gramEnd"/>
      <w:r w:rsidRPr="00034CFB">
        <w:rPr>
          <w:rFonts w:ascii="Times New Roman" w:eastAsia="Times New Roman" w:hAnsi="Times New Roman" w:cs="Times New Roman"/>
          <w:color w:val="000000"/>
          <w:sz w:val="24"/>
          <w:szCs w:val="24"/>
          <w:lang w:eastAsia="ru-RU"/>
        </w:rPr>
        <w:t>ікпен орналастырады да, топырақ қабатын құбырлардың (қыш не</w:t>
      </w:r>
      <w:r w:rsidRPr="00034CFB">
        <w:rPr>
          <w:rFonts w:ascii="Times New Roman" w:eastAsia="Times New Roman" w:hAnsi="Times New Roman" w:cs="Times New Roman"/>
          <w:color w:val="000000"/>
          <w:sz w:val="24"/>
          <w:szCs w:val="24"/>
          <w:lang w:eastAsia="ru-RU"/>
        </w:rPr>
        <w:softHyphen/>
        <w:t>месе пластмассалы) есепті тесігінен баяу шыққан сумен, әрбір өсімдік тамыры айналасындағы топырақты ылғалдандыру арқылы жүргізіледі.</w:t>
      </w:r>
    </w:p>
    <w:p w:rsidR="00320AD1" w:rsidRPr="00034CFB" w:rsidRDefault="00320AD1" w:rsidP="00320AD1">
      <w:pPr>
        <w:pStyle w:val="a8"/>
        <w:numPr>
          <w:ilvl w:val="0"/>
          <w:numId w:val="10"/>
        </w:numPr>
        <w:spacing w:after="0" w:line="240" w:lineRule="auto"/>
        <w:ind w:left="0" w:firstLine="709"/>
        <w:jc w:val="both"/>
        <w:rPr>
          <w:rFonts w:ascii="Times New Roman" w:eastAsia="Times New Roman" w:hAnsi="Times New Roman" w:cs="Times New Roman"/>
          <w:color w:val="000000"/>
          <w:sz w:val="24"/>
          <w:szCs w:val="24"/>
          <w:lang w:eastAsia="ru-RU"/>
        </w:rPr>
      </w:pPr>
      <w:r w:rsidRPr="00034CFB">
        <w:rPr>
          <w:rFonts w:ascii="Times New Roman" w:eastAsia="Times New Roman" w:hAnsi="Times New Roman" w:cs="Times New Roman"/>
          <w:color w:val="000000"/>
          <w:sz w:val="24"/>
          <w:szCs w:val="24"/>
          <w:lang w:eastAsia="ru-RU"/>
        </w:rPr>
        <w:t>А.Н.Костяковта жер асты суының деңгейін жасанды түрде көтері</w:t>
      </w:r>
      <w:proofErr w:type="gramStart"/>
      <w:r w:rsidRPr="00034CFB">
        <w:rPr>
          <w:rFonts w:ascii="Times New Roman" w:eastAsia="Times New Roman" w:hAnsi="Times New Roman" w:cs="Times New Roman"/>
          <w:color w:val="000000"/>
          <w:sz w:val="24"/>
          <w:szCs w:val="24"/>
          <w:lang w:eastAsia="ru-RU"/>
        </w:rPr>
        <w:t>п</w:t>
      </w:r>
      <w:proofErr w:type="gramEnd"/>
      <w:r w:rsidRPr="00034CFB">
        <w:rPr>
          <w:rFonts w:ascii="Times New Roman" w:eastAsia="Times New Roman" w:hAnsi="Times New Roman" w:cs="Times New Roman"/>
          <w:color w:val="000000"/>
          <w:sz w:val="24"/>
          <w:szCs w:val="24"/>
          <w:lang w:eastAsia="ru-RU"/>
        </w:rPr>
        <w:t>, суармалау тәсілін ұсынған. ТҚС тәсілінде, топырақтың капиллярлы қасиеті өте жақсы тү</w:t>
      </w:r>
      <w:proofErr w:type="gramStart"/>
      <w:r w:rsidRPr="00034CFB">
        <w:rPr>
          <w:rFonts w:ascii="Times New Roman" w:eastAsia="Times New Roman" w:hAnsi="Times New Roman" w:cs="Times New Roman"/>
          <w:color w:val="000000"/>
          <w:sz w:val="24"/>
          <w:szCs w:val="24"/>
          <w:lang w:eastAsia="ru-RU"/>
        </w:rPr>
        <w:t>т</w:t>
      </w:r>
      <w:proofErr w:type="gramEnd"/>
      <w:r w:rsidRPr="00034CFB">
        <w:rPr>
          <w:rFonts w:ascii="Times New Roman" w:eastAsia="Times New Roman" w:hAnsi="Times New Roman" w:cs="Times New Roman"/>
          <w:color w:val="000000"/>
          <w:sz w:val="24"/>
          <w:szCs w:val="24"/>
          <w:lang w:eastAsia="ru-RU"/>
        </w:rPr>
        <w:t>ікшелі болуы тиіс. Оны ірітүйіршекті топырақта және тұзданған топырақтарда қолданбайды.</w:t>
      </w:r>
    </w:p>
    <w:p w:rsidR="00320AD1" w:rsidRPr="00034CFB" w:rsidRDefault="00320AD1" w:rsidP="00320AD1">
      <w:pPr>
        <w:spacing w:after="0" w:line="240" w:lineRule="auto"/>
        <w:ind w:firstLine="709"/>
        <w:jc w:val="both"/>
        <w:rPr>
          <w:rFonts w:ascii="Times New Roman" w:eastAsia="Times New Roman" w:hAnsi="Times New Roman" w:cs="Times New Roman"/>
          <w:color w:val="000000"/>
          <w:sz w:val="24"/>
          <w:szCs w:val="24"/>
          <w:lang w:eastAsia="ru-RU"/>
        </w:rPr>
      </w:pPr>
      <w:r w:rsidRPr="00034CFB">
        <w:rPr>
          <w:rFonts w:ascii="Times New Roman" w:eastAsia="Times New Roman" w:hAnsi="Times New Roman" w:cs="Times New Roman"/>
          <w:noProof/>
          <w:color w:val="000000"/>
          <w:sz w:val="24"/>
          <w:szCs w:val="24"/>
          <w:lang w:eastAsia="ru-RU"/>
        </w:rPr>
        <w:drawing>
          <wp:inline distT="0" distB="0" distL="0" distR="0">
            <wp:extent cx="4047490" cy="1423035"/>
            <wp:effectExtent l="19050" t="0" r="0" b="0"/>
            <wp:docPr id="8" name="Рисунок 1" descr="C:\Users\User\Desktop\кекрк материалдар студеннтедики\26731_html_m6a4d0c7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кекрк материалдар студеннтедики\26731_html_m6a4d0c7f.png"/>
                    <pic:cNvPicPr>
                      <a:picLocks noChangeAspect="1" noChangeArrowheads="1"/>
                    </pic:cNvPicPr>
                  </pic:nvPicPr>
                  <pic:blipFill>
                    <a:blip r:embed="rId20" cstate="print"/>
                    <a:srcRect/>
                    <a:stretch>
                      <a:fillRect/>
                    </a:stretch>
                  </pic:blipFill>
                  <pic:spPr bwMode="auto">
                    <a:xfrm>
                      <a:off x="0" y="0"/>
                      <a:ext cx="4047490" cy="1423035"/>
                    </a:xfrm>
                    <a:prstGeom prst="rect">
                      <a:avLst/>
                    </a:prstGeom>
                    <a:noFill/>
                    <a:ln w="9525">
                      <a:noFill/>
                      <a:miter lim="800000"/>
                      <a:headEnd/>
                      <a:tailEnd/>
                    </a:ln>
                  </pic:spPr>
                </pic:pic>
              </a:graphicData>
            </a:graphic>
          </wp:inline>
        </w:drawing>
      </w:r>
    </w:p>
    <w:p w:rsidR="00320AD1" w:rsidRPr="00034CFB" w:rsidRDefault="00320AD1" w:rsidP="00320AD1">
      <w:pPr>
        <w:spacing w:after="0" w:line="240" w:lineRule="auto"/>
        <w:ind w:firstLine="709"/>
        <w:jc w:val="both"/>
        <w:rPr>
          <w:rFonts w:ascii="Times New Roman" w:eastAsia="Times New Roman" w:hAnsi="Times New Roman" w:cs="Times New Roman"/>
          <w:sz w:val="24"/>
          <w:szCs w:val="24"/>
          <w:lang w:eastAsia="ru-RU"/>
        </w:rPr>
      </w:pPr>
      <w:r w:rsidRPr="00034CFB">
        <w:rPr>
          <w:rFonts w:ascii="Times New Roman" w:eastAsia="Times New Roman" w:hAnsi="Times New Roman" w:cs="Times New Roman"/>
          <w:i/>
          <w:iCs/>
          <w:color w:val="000000"/>
          <w:sz w:val="24"/>
          <w:szCs w:val="24"/>
          <w:lang w:eastAsia="ru-RU"/>
        </w:rPr>
        <w:t>А - жеңілдетілген, б - кә</w:t>
      </w:r>
      <w:proofErr w:type="gramStart"/>
      <w:r w:rsidRPr="00034CFB">
        <w:rPr>
          <w:rFonts w:ascii="Times New Roman" w:eastAsia="Times New Roman" w:hAnsi="Times New Roman" w:cs="Times New Roman"/>
          <w:i/>
          <w:iCs/>
          <w:color w:val="000000"/>
          <w:sz w:val="24"/>
          <w:szCs w:val="24"/>
          <w:lang w:eastAsia="ru-RU"/>
        </w:rPr>
        <w:t>р</w:t>
      </w:r>
      <w:proofErr w:type="gramEnd"/>
      <w:r w:rsidRPr="00034CFB">
        <w:rPr>
          <w:rFonts w:ascii="Times New Roman" w:eastAsia="Times New Roman" w:hAnsi="Times New Roman" w:cs="Times New Roman"/>
          <w:i/>
          <w:iCs/>
          <w:color w:val="000000"/>
          <w:sz w:val="24"/>
          <w:szCs w:val="24"/>
          <w:lang w:eastAsia="ru-RU"/>
        </w:rPr>
        <w:t>іздеу, в - індетілген</w:t>
      </w:r>
    </w:p>
    <w:p w:rsidR="00320AD1" w:rsidRPr="00034CFB" w:rsidRDefault="00320AD1" w:rsidP="00320AD1">
      <w:pPr>
        <w:spacing w:after="0" w:line="240" w:lineRule="auto"/>
        <w:ind w:firstLine="709"/>
        <w:jc w:val="both"/>
        <w:rPr>
          <w:rFonts w:ascii="Times New Roman" w:eastAsia="Times New Roman" w:hAnsi="Times New Roman" w:cs="Times New Roman"/>
          <w:color w:val="000000"/>
          <w:sz w:val="24"/>
          <w:szCs w:val="24"/>
          <w:lang w:eastAsia="ru-RU"/>
        </w:rPr>
      </w:pPr>
      <w:r w:rsidRPr="00034CFB">
        <w:rPr>
          <w:rFonts w:ascii="Times New Roman" w:eastAsia="Times New Roman" w:hAnsi="Times New Roman" w:cs="Times New Roman"/>
          <w:color w:val="000000"/>
          <w:sz w:val="24"/>
          <w:szCs w:val="24"/>
          <w:lang w:eastAsia="ru-RU"/>
        </w:rPr>
        <w:t>ТҚС-дың негізгі </w:t>
      </w:r>
      <w:r w:rsidRPr="00034CFB">
        <w:rPr>
          <w:rFonts w:ascii="Times New Roman" w:eastAsia="Times New Roman" w:hAnsi="Times New Roman" w:cs="Times New Roman"/>
          <w:i/>
          <w:iCs/>
          <w:color w:val="000000"/>
          <w:sz w:val="24"/>
          <w:szCs w:val="24"/>
          <w:lang w:eastAsia="ru-RU"/>
        </w:rPr>
        <w:t>артықшылығына</w:t>
      </w:r>
      <w:r w:rsidRPr="00034CFB">
        <w:rPr>
          <w:rFonts w:ascii="Times New Roman" w:eastAsia="Times New Roman" w:hAnsi="Times New Roman" w:cs="Times New Roman"/>
          <w:color w:val="000000"/>
          <w:sz w:val="24"/>
          <w:szCs w:val="24"/>
          <w:lang w:eastAsia="ru-RU"/>
        </w:rPr>
        <w:t>: өте жоғарғы жерді пайдалану коэффициенті (ЖПИ) - 0,98 ден 0,99 дейін жетеді де, дақылдың өнімі 20-40% дейін артуы жатады.</w:t>
      </w:r>
    </w:p>
    <w:p w:rsidR="00320AD1" w:rsidRPr="00034CFB" w:rsidRDefault="00320AD1" w:rsidP="00320AD1">
      <w:pPr>
        <w:spacing w:after="0" w:line="240" w:lineRule="auto"/>
        <w:ind w:firstLine="709"/>
        <w:jc w:val="both"/>
        <w:rPr>
          <w:rFonts w:ascii="Times New Roman" w:eastAsia="Times New Roman" w:hAnsi="Times New Roman" w:cs="Times New Roman"/>
          <w:color w:val="000000"/>
          <w:sz w:val="24"/>
          <w:szCs w:val="24"/>
          <w:lang w:eastAsia="ru-RU"/>
        </w:rPr>
      </w:pPr>
      <w:r w:rsidRPr="00034CFB">
        <w:rPr>
          <w:rFonts w:ascii="Times New Roman" w:eastAsia="Times New Roman" w:hAnsi="Times New Roman" w:cs="Times New Roman"/>
          <w:b/>
          <w:i/>
          <w:color w:val="000000"/>
          <w:sz w:val="24"/>
          <w:szCs w:val="24"/>
          <w:lang w:eastAsia="ru-RU"/>
        </w:rPr>
        <w:t>ТҚС-дың </w:t>
      </w:r>
      <w:r w:rsidRPr="00034CFB">
        <w:rPr>
          <w:rFonts w:ascii="Times New Roman" w:eastAsia="Times New Roman" w:hAnsi="Times New Roman" w:cs="Times New Roman"/>
          <w:b/>
          <w:i/>
          <w:iCs/>
          <w:color w:val="000000"/>
          <w:sz w:val="24"/>
          <w:szCs w:val="24"/>
          <w:lang w:eastAsia="ru-RU"/>
        </w:rPr>
        <w:t>кемшілігіне</w:t>
      </w:r>
      <w:r w:rsidRPr="00034CFB">
        <w:rPr>
          <w:rFonts w:ascii="Times New Roman" w:eastAsia="Times New Roman" w:hAnsi="Times New Roman" w:cs="Times New Roman"/>
          <w:b/>
          <w:i/>
          <w:color w:val="000000"/>
          <w:sz w:val="24"/>
          <w:szCs w:val="24"/>
          <w:lang w:eastAsia="ru-RU"/>
        </w:rPr>
        <w:t>:</w:t>
      </w:r>
      <w:r w:rsidRPr="00034CFB">
        <w:rPr>
          <w:rFonts w:ascii="Times New Roman" w:eastAsia="Times New Roman" w:hAnsi="Times New Roman" w:cs="Times New Roman"/>
          <w:color w:val="000000"/>
          <w:sz w:val="24"/>
          <w:szCs w:val="24"/>
          <w:lang w:eastAsia="ru-RU"/>
        </w:rPr>
        <w:t xml:space="preserve"> топырақтың жоғарғы 10-сантиметрлі қабатының ылғалданбауы және полиэтиленді ылғандандырғышты құбырша құрылысы кезіндегі, өте жоғарғы </w:t>
      </w:r>
      <w:proofErr w:type="gramStart"/>
      <w:r w:rsidRPr="00034CFB">
        <w:rPr>
          <w:rFonts w:ascii="Times New Roman" w:eastAsia="Times New Roman" w:hAnsi="Times New Roman" w:cs="Times New Roman"/>
          <w:color w:val="000000"/>
          <w:sz w:val="24"/>
          <w:szCs w:val="24"/>
          <w:lang w:eastAsia="ru-RU"/>
        </w:rPr>
        <w:t>к</w:t>
      </w:r>
      <w:proofErr w:type="gramEnd"/>
      <w:r w:rsidRPr="00034CFB">
        <w:rPr>
          <w:rFonts w:ascii="Times New Roman" w:eastAsia="Times New Roman" w:hAnsi="Times New Roman" w:cs="Times New Roman"/>
          <w:color w:val="000000"/>
          <w:sz w:val="24"/>
          <w:szCs w:val="24"/>
          <w:lang w:eastAsia="ru-RU"/>
        </w:rPr>
        <w:t>үрделі қаражаттылығы. ТҚС-ның топыраққа судың келі</w:t>
      </w:r>
      <w:proofErr w:type="gramStart"/>
      <w:r w:rsidRPr="00034CFB">
        <w:rPr>
          <w:rFonts w:ascii="Times New Roman" w:eastAsia="Times New Roman" w:hAnsi="Times New Roman" w:cs="Times New Roman"/>
          <w:color w:val="000000"/>
          <w:sz w:val="24"/>
          <w:szCs w:val="24"/>
          <w:lang w:eastAsia="ru-RU"/>
        </w:rPr>
        <w:t>п</w:t>
      </w:r>
      <w:proofErr w:type="gramEnd"/>
      <w:r w:rsidRPr="00034CFB">
        <w:rPr>
          <w:rFonts w:ascii="Times New Roman" w:eastAsia="Times New Roman" w:hAnsi="Times New Roman" w:cs="Times New Roman"/>
          <w:color w:val="000000"/>
          <w:sz w:val="24"/>
          <w:szCs w:val="24"/>
          <w:lang w:eastAsia="ru-RU"/>
        </w:rPr>
        <w:t xml:space="preserve"> түсу характері бойыша былай бөлінеді: тегеурінді, тегеурінсіз және вакуумды болып бөлінеді. Тегеурінді кезінде, ылғыл топыраққа үлкен тегеурінмен келіп кіреді, ылғалдандырғыш тереңдігіне (0,6-2 м) қарағанда, тегеурінсізде - 0,1 ден 0,5 </w:t>
      </w:r>
      <w:proofErr w:type="gramStart"/>
      <w:r w:rsidRPr="00034CFB">
        <w:rPr>
          <w:rFonts w:ascii="Times New Roman" w:eastAsia="Times New Roman" w:hAnsi="Times New Roman" w:cs="Times New Roman"/>
          <w:color w:val="000000"/>
          <w:sz w:val="24"/>
          <w:szCs w:val="24"/>
          <w:lang w:eastAsia="ru-RU"/>
        </w:rPr>
        <w:t>м</w:t>
      </w:r>
      <w:proofErr w:type="gramEnd"/>
      <w:r w:rsidRPr="00034CFB">
        <w:rPr>
          <w:rFonts w:ascii="Times New Roman" w:eastAsia="Times New Roman" w:hAnsi="Times New Roman" w:cs="Times New Roman"/>
          <w:color w:val="000000"/>
          <w:sz w:val="24"/>
          <w:szCs w:val="24"/>
          <w:lang w:eastAsia="ru-RU"/>
        </w:rPr>
        <w:t xml:space="preserve"> және вакуумды да - топырақтың сорушы күші әрекетімен. ТҚ</w:t>
      </w:r>
      <w:proofErr w:type="gramStart"/>
      <w:r w:rsidRPr="00034CFB">
        <w:rPr>
          <w:rFonts w:ascii="Times New Roman" w:eastAsia="Times New Roman" w:hAnsi="Times New Roman" w:cs="Times New Roman"/>
          <w:color w:val="000000"/>
          <w:sz w:val="24"/>
          <w:szCs w:val="24"/>
          <w:lang w:eastAsia="ru-RU"/>
        </w:rPr>
        <w:t>С ж</w:t>
      </w:r>
      <w:proofErr w:type="gramEnd"/>
      <w:r w:rsidRPr="00034CFB">
        <w:rPr>
          <w:rFonts w:ascii="Times New Roman" w:eastAsia="Times New Roman" w:hAnsi="Times New Roman" w:cs="Times New Roman"/>
          <w:color w:val="000000"/>
          <w:sz w:val="24"/>
          <w:szCs w:val="24"/>
          <w:lang w:eastAsia="ru-RU"/>
        </w:rPr>
        <w:t>үйелерін ыңғайлы жер бедерімен жобалаған дұрыс; ылғалдандырғыштардың ұзындығына қарай 5-10 см кері еңі</w:t>
      </w:r>
      <w:proofErr w:type="gramStart"/>
      <w:r w:rsidRPr="00034CFB">
        <w:rPr>
          <w:rFonts w:ascii="Times New Roman" w:eastAsia="Times New Roman" w:hAnsi="Times New Roman" w:cs="Times New Roman"/>
          <w:color w:val="000000"/>
          <w:sz w:val="24"/>
          <w:szCs w:val="24"/>
          <w:lang w:eastAsia="ru-RU"/>
        </w:rPr>
        <w:t>ст</w:t>
      </w:r>
      <w:proofErr w:type="gramEnd"/>
      <w:r w:rsidRPr="00034CFB">
        <w:rPr>
          <w:rFonts w:ascii="Times New Roman" w:eastAsia="Times New Roman" w:hAnsi="Times New Roman" w:cs="Times New Roman"/>
          <w:color w:val="000000"/>
          <w:sz w:val="24"/>
          <w:szCs w:val="24"/>
          <w:lang w:eastAsia="ru-RU"/>
        </w:rPr>
        <w:t>ігінің артуы мүмкін: Жобалауды ұзына бойлық сүлбемен жүргізуге болады, ол кезде ылғалдандырғыштарды ең жоғарғы еңістікпен орнатады. Құлақтарын ылғалдандырғыштың </w:t>
      </w:r>
      <w:hyperlink r:id="rId21" w:history="1">
        <w:r w:rsidRPr="00034CFB">
          <w:rPr>
            <w:rFonts w:ascii="Times New Roman" w:eastAsia="Times New Roman" w:hAnsi="Times New Roman" w:cs="Times New Roman"/>
            <w:color w:val="0000FF"/>
            <w:sz w:val="24"/>
            <w:szCs w:val="24"/>
            <w:lang w:eastAsia="ru-RU"/>
          </w:rPr>
          <w:t>ұзындығы бойынша</w:t>
        </w:r>
      </w:hyperlink>
      <w:r w:rsidRPr="00034CFB">
        <w:rPr>
          <w:rFonts w:ascii="Times New Roman" w:eastAsia="Times New Roman" w:hAnsi="Times New Roman" w:cs="Times New Roman"/>
          <w:color w:val="000000"/>
          <w:sz w:val="24"/>
          <w:szCs w:val="24"/>
          <w:lang w:eastAsia="ru-RU"/>
        </w:rPr>
        <w:t>, бір қалыпты суды таратуын қамтамасыз етуі тиіс.</w:t>
      </w:r>
      <w:r w:rsidRPr="00034CFB">
        <w:rPr>
          <w:rFonts w:ascii="Times New Roman" w:eastAsia="Times New Roman" w:hAnsi="Times New Roman" w:cs="Times New Roman"/>
          <w:color w:val="000000"/>
          <w:sz w:val="24"/>
          <w:szCs w:val="24"/>
          <w:lang w:eastAsia="ru-RU"/>
        </w:rPr>
        <w:br/>
      </w:r>
      <w:r>
        <w:rPr>
          <w:rFonts w:ascii="Times New Roman" w:eastAsia="Times New Roman" w:hAnsi="Times New Roman" w:cs="Times New Roman"/>
          <w:b/>
          <w:bCs/>
          <w:i/>
          <w:color w:val="000000"/>
          <w:sz w:val="24"/>
          <w:szCs w:val="24"/>
          <w:lang w:eastAsia="ru-RU"/>
        </w:rPr>
        <w:t xml:space="preserve">       </w:t>
      </w:r>
      <w:r w:rsidRPr="00034CFB">
        <w:rPr>
          <w:rFonts w:ascii="Times New Roman" w:eastAsia="Times New Roman" w:hAnsi="Times New Roman" w:cs="Times New Roman"/>
          <w:b/>
          <w:bCs/>
          <w:i/>
          <w:color w:val="000000"/>
          <w:sz w:val="24"/>
          <w:szCs w:val="24"/>
          <w:lang w:eastAsia="ru-RU"/>
        </w:rPr>
        <w:t>3.</w:t>
      </w:r>
      <w:r w:rsidRPr="00034CFB">
        <w:rPr>
          <w:rFonts w:ascii="Times New Roman" w:eastAsia="Times New Roman" w:hAnsi="Times New Roman" w:cs="Times New Roman"/>
          <w:b/>
          <w:i/>
          <w:color w:val="000000"/>
          <w:sz w:val="24"/>
          <w:szCs w:val="24"/>
          <w:lang w:eastAsia="ru-RU"/>
        </w:rPr>
        <w:t> Тамшылатып суармалау</w:t>
      </w:r>
      <w:r w:rsidRPr="00034CFB">
        <w:rPr>
          <w:rFonts w:ascii="Times New Roman" w:eastAsia="Times New Roman" w:hAnsi="Times New Roman" w:cs="Times New Roman"/>
          <w:color w:val="000000"/>
          <w:sz w:val="24"/>
          <w:szCs w:val="24"/>
          <w:lang w:eastAsia="ru-RU"/>
        </w:rPr>
        <w:t xml:space="preserve"> - жергілікті суармалаудың бі</w:t>
      </w:r>
      <w:proofErr w:type="gramStart"/>
      <w:r w:rsidRPr="00034CFB">
        <w:rPr>
          <w:rFonts w:ascii="Times New Roman" w:eastAsia="Times New Roman" w:hAnsi="Times New Roman" w:cs="Times New Roman"/>
          <w:color w:val="000000"/>
          <w:sz w:val="24"/>
          <w:szCs w:val="24"/>
          <w:lang w:eastAsia="ru-RU"/>
        </w:rPr>
        <w:t>р</w:t>
      </w:r>
      <w:proofErr w:type="gramEnd"/>
      <w:r w:rsidRPr="00034CFB">
        <w:rPr>
          <w:rFonts w:ascii="Times New Roman" w:eastAsia="Times New Roman" w:hAnsi="Times New Roman" w:cs="Times New Roman"/>
          <w:color w:val="000000"/>
          <w:sz w:val="24"/>
          <w:szCs w:val="24"/>
          <w:lang w:eastAsia="ru-RU"/>
        </w:rPr>
        <w:t xml:space="preserve"> түрі, ол кезде суландыратын микросужібергіш арқылы (тамшылатқыш) өсімдіктің тамыр аймығаны өте аз нормамен беріледі. Тамшылатып суармалау кезінде, өсімдікке тоқтаусыз сумен қамтамасыз етеді және қоректену элементімен барлық өсіп-өну кезеңінде дозаланған суды беруі суармалау, дақылды сумен қамтамасыз етілуіне сәйкес, топырақ қабатының тамыр аймағында тиімді ылғал режимін жасау мүмкіндігі туады және ауылшаруашылық дақылдарының өнімін арттырады. Тамшылатып суғармалаудың негізгі </w:t>
      </w:r>
      <w:r w:rsidRPr="00034CFB">
        <w:rPr>
          <w:rFonts w:ascii="Times New Roman" w:eastAsia="Times New Roman" w:hAnsi="Times New Roman" w:cs="Times New Roman"/>
          <w:i/>
          <w:iCs/>
          <w:color w:val="000000"/>
          <w:sz w:val="24"/>
          <w:szCs w:val="24"/>
          <w:lang w:eastAsia="ru-RU"/>
        </w:rPr>
        <w:t>артықшылығы</w:t>
      </w:r>
      <w:r w:rsidRPr="00034CFB">
        <w:rPr>
          <w:rFonts w:ascii="Times New Roman" w:eastAsia="Times New Roman" w:hAnsi="Times New Roman" w:cs="Times New Roman"/>
          <w:color w:val="000000"/>
          <w:sz w:val="24"/>
          <w:szCs w:val="24"/>
          <w:lang w:eastAsia="ru-RU"/>
        </w:rPr>
        <w:t xml:space="preserve"> - жапырақты жекелей ылғалдандыру кезінде, суландыратын жене суды </w:t>
      </w:r>
      <w:proofErr w:type="gramStart"/>
      <w:r w:rsidRPr="00034CFB">
        <w:rPr>
          <w:rFonts w:ascii="Times New Roman" w:eastAsia="Times New Roman" w:hAnsi="Times New Roman" w:cs="Times New Roman"/>
          <w:color w:val="000000"/>
          <w:sz w:val="24"/>
          <w:szCs w:val="24"/>
          <w:lang w:eastAsia="ru-RU"/>
        </w:rPr>
        <w:t>ед</w:t>
      </w:r>
      <w:proofErr w:type="gramEnd"/>
      <w:r w:rsidRPr="00034CFB">
        <w:rPr>
          <w:rFonts w:ascii="Times New Roman" w:eastAsia="Times New Roman" w:hAnsi="Times New Roman" w:cs="Times New Roman"/>
          <w:color w:val="000000"/>
          <w:sz w:val="24"/>
          <w:szCs w:val="24"/>
          <w:lang w:eastAsia="ru-RU"/>
        </w:rPr>
        <w:t>әуір үнемдейді. Тамшылатып суармалау көмегімен жер қабатты баурайларды суғаруға болады. Суармалаушы сумен бірге тыңайтқышты және улы химиқатты беруге болады. Жаңбырлатқ</w:t>
      </w:r>
      <w:proofErr w:type="gramStart"/>
      <w:r w:rsidRPr="00034CFB">
        <w:rPr>
          <w:rFonts w:ascii="Times New Roman" w:eastAsia="Times New Roman" w:hAnsi="Times New Roman" w:cs="Times New Roman"/>
          <w:color w:val="000000"/>
          <w:sz w:val="24"/>
          <w:szCs w:val="24"/>
          <w:lang w:eastAsia="ru-RU"/>
        </w:rPr>
        <w:t>ыш</w:t>
      </w:r>
      <w:proofErr w:type="gramEnd"/>
      <w:r w:rsidRPr="00034CFB">
        <w:rPr>
          <w:rFonts w:ascii="Times New Roman" w:eastAsia="Times New Roman" w:hAnsi="Times New Roman" w:cs="Times New Roman"/>
          <w:color w:val="000000"/>
          <w:sz w:val="24"/>
          <w:szCs w:val="24"/>
          <w:lang w:eastAsia="ru-RU"/>
        </w:rPr>
        <w:t>қа қарағанда энергияны аз, жерді тегістеп планировка жасау қажеттілігі болмайды. Тамшылатып суармалаудың </w:t>
      </w:r>
      <w:r w:rsidRPr="00034CFB">
        <w:rPr>
          <w:rFonts w:ascii="Times New Roman" w:eastAsia="Times New Roman" w:hAnsi="Times New Roman" w:cs="Times New Roman"/>
          <w:i/>
          <w:iCs/>
          <w:color w:val="000000"/>
          <w:sz w:val="24"/>
          <w:szCs w:val="24"/>
          <w:lang w:eastAsia="ru-RU"/>
        </w:rPr>
        <w:t>кемшілктеріне</w:t>
      </w:r>
      <w:r w:rsidRPr="00034CFB">
        <w:rPr>
          <w:rFonts w:ascii="Times New Roman" w:eastAsia="Times New Roman" w:hAnsi="Times New Roman" w:cs="Times New Roman"/>
          <w:color w:val="000000"/>
          <w:sz w:val="24"/>
          <w:szCs w:val="24"/>
          <w:lang w:eastAsia="ru-RU"/>
        </w:rPr>
        <w:t>: микросуғарғыш тесіктерінің бітелі</w:t>
      </w:r>
      <w:proofErr w:type="gramStart"/>
      <w:r w:rsidRPr="00034CFB">
        <w:rPr>
          <w:rFonts w:ascii="Times New Roman" w:eastAsia="Times New Roman" w:hAnsi="Times New Roman" w:cs="Times New Roman"/>
          <w:color w:val="000000"/>
          <w:sz w:val="24"/>
          <w:szCs w:val="24"/>
          <w:lang w:eastAsia="ru-RU"/>
        </w:rPr>
        <w:t>п</w:t>
      </w:r>
      <w:proofErr w:type="gramEnd"/>
      <w:r w:rsidRPr="00034CFB">
        <w:rPr>
          <w:rFonts w:ascii="Times New Roman" w:eastAsia="Times New Roman" w:hAnsi="Times New Roman" w:cs="Times New Roman"/>
          <w:color w:val="000000"/>
          <w:sz w:val="24"/>
          <w:szCs w:val="24"/>
          <w:lang w:eastAsia="ru-RU"/>
        </w:rPr>
        <w:t xml:space="preserve"> қалуы, микросуғарғыштардан суды бөліп таратуы бірқалыпты болмауы, сонымен қатар пластмассалық құбырларды кеміргіштер (тышқан, атжалмандар) бүлдіреді. Тамшылатып суармалау құрылғылары өте жоғары қаржы шығынын қажет етеді. Тамшылатып суармалауды негізінен өте жоғары пайдалы.</w:t>
      </w:r>
    </w:p>
    <w:p w:rsidR="00320AD1" w:rsidRPr="00034CFB" w:rsidRDefault="00320AD1" w:rsidP="00320AD1">
      <w:pPr>
        <w:spacing w:after="0" w:line="240" w:lineRule="auto"/>
        <w:ind w:firstLine="709"/>
        <w:jc w:val="both"/>
        <w:rPr>
          <w:rFonts w:ascii="Times New Roman" w:eastAsia="Times New Roman" w:hAnsi="Times New Roman" w:cs="Times New Roman"/>
          <w:color w:val="000000"/>
          <w:sz w:val="24"/>
          <w:szCs w:val="24"/>
          <w:lang w:eastAsia="ru-RU"/>
        </w:rPr>
      </w:pPr>
      <w:r w:rsidRPr="00034CFB">
        <w:rPr>
          <w:rFonts w:ascii="Times New Roman" w:eastAsia="Times New Roman" w:hAnsi="Times New Roman" w:cs="Times New Roman"/>
          <w:b/>
          <w:i/>
          <w:color w:val="000000"/>
          <w:sz w:val="24"/>
          <w:szCs w:val="24"/>
          <w:lang w:eastAsia="ru-RU"/>
        </w:rPr>
        <w:t>Тамшылатып суармалау жүйесі тамшылатқыш типті элементі бойынша</w:t>
      </w:r>
      <w:r w:rsidRPr="00034CFB">
        <w:rPr>
          <w:rFonts w:ascii="Times New Roman" w:eastAsia="Times New Roman" w:hAnsi="Times New Roman" w:cs="Times New Roman"/>
          <w:color w:val="000000"/>
          <w:sz w:val="24"/>
          <w:szCs w:val="24"/>
          <w:lang w:eastAsia="ru-RU"/>
        </w:rPr>
        <w:t xml:space="preserve">: лабиринтті жене тегеурінде серіппелі каналмен кеміту; </w:t>
      </w:r>
      <w:proofErr w:type="gramStart"/>
      <w:r w:rsidRPr="00034CFB">
        <w:rPr>
          <w:rFonts w:ascii="Times New Roman" w:eastAsia="Times New Roman" w:hAnsi="Times New Roman" w:cs="Times New Roman"/>
          <w:color w:val="000000"/>
          <w:sz w:val="24"/>
          <w:szCs w:val="24"/>
          <w:lang w:eastAsia="ru-RU"/>
        </w:rPr>
        <w:t>су ет</w:t>
      </w:r>
      <w:proofErr w:type="gramEnd"/>
      <w:r w:rsidRPr="00034CFB">
        <w:rPr>
          <w:rFonts w:ascii="Times New Roman" w:eastAsia="Times New Roman" w:hAnsi="Times New Roman" w:cs="Times New Roman"/>
          <w:color w:val="000000"/>
          <w:sz w:val="24"/>
          <w:szCs w:val="24"/>
          <w:lang w:eastAsia="ru-RU"/>
        </w:rPr>
        <w:t>імін қалқымалы реттеуішпен; мембраналы компенсаторлармен, 0,05 тен 0,4 МПа дейінгі қысымының өзгеруі кезіндегі тұрақты су өтімін қамтамасыз ету. Тамшылатып суғара жүргізудің негізгі элементтеріне - сорғы станциясы, су тазалаушы торап, реттеуші құбырлы желі және жапқыш ар</w:t>
      </w:r>
      <w:r w:rsidRPr="00034CFB">
        <w:rPr>
          <w:rFonts w:ascii="Times New Roman" w:eastAsia="Times New Roman" w:hAnsi="Times New Roman" w:cs="Times New Roman"/>
          <w:color w:val="000000"/>
          <w:sz w:val="24"/>
          <w:szCs w:val="24"/>
          <w:lang w:eastAsia="ru-RU"/>
        </w:rPr>
        <w:softHyphen/>
        <w:t xml:space="preserve">матура және суғарушы құбырының микросуғарушы тамшылапқыш. Сорғы станциясы төменгі тегеурінді сорғымен жабдықталған және суды алдын ала </w:t>
      </w:r>
      <w:proofErr w:type="gramStart"/>
      <w:r w:rsidRPr="00034CFB">
        <w:rPr>
          <w:rFonts w:ascii="Times New Roman" w:eastAsia="Times New Roman" w:hAnsi="Times New Roman" w:cs="Times New Roman"/>
          <w:color w:val="000000"/>
          <w:sz w:val="24"/>
          <w:szCs w:val="24"/>
          <w:lang w:eastAsia="ru-RU"/>
        </w:rPr>
        <w:t>тазалау</w:t>
      </w:r>
      <w:proofErr w:type="gramEnd"/>
      <w:r w:rsidRPr="00034CFB">
        <w:rPr>
          <w:rFonts w:ascii="Times New Roman" w:eastAsia="Times New Roman" w:hAnsi="Times New Roman" w:cs="Times New Roman"/>
          <w:color w:val="000000"/>
          <w:sz w:val="24"/>
          <w:szCs w:val="24"/>
          <w:lang w:eastAsia="ru-RU"/>
        </w:rPr>
        <w:t>ға арналған сүзгімен жабдықталган қүрылғы. Тамшылата суармалау жүйесінің суғарушы құбырларының орналасуы жер бетімен және жер астымен болуы мүмкін. Жер астымен орналасқан кезінде су тамшылатқышқа алып кеткі</w:t>
      </w:r>
      <w:proofErr w:type="gramStart"/>
      <w:r w:rsidRPr="00034CFB">
        <w:rPr>
          <w:rFonts w:ascii="Times New Roman" w:eastAsia="Times New Roman" w:hAnsi="Times New Roman" w:cs="Times New Roman"/>
          <w:color w:val="000000"/>
          <w:sz w:val="24"/>
          <w:szCs w:val="24"/>
          <w:lang w:eastAsia="ru-RU"/>
        </w:rPr>
        <w:t>шт</w:t>
      </w:r>
      <w:proofErr w:type="gramEnd"/>
      <w:r w:rsidRPr="00034CFB">
        <w:rPr>
          <w:rFonts w:ascii="Times New Roman" w:eastAsia="Times New Roman" w:hAnsi="Times New Roman" w:cs="Times New Roman"/>
          <w:color w:val="000000"/>
          <w:sz w:val="24"/>
          <w:szCs w:val="24"/>
          <w:lang w:eastAsia="ru-RU"/>
        </w:rPr>
        <w:t>ің көмегімен жеткізіледі. Құбырдың салынуы 0,5 м кем болмауы тиіс.</w:t>
      </w:r>
    </w:p>
    <w:p w:rsidR="00320AD1" w:rsidRDefault="00320AD1" w:rsidP="00320AD1">
      <w:pPr>
        <w:spacing w:after="0" w:line="240" w:lineRule="auto"/>
        <w:ind w:firstLine="709"/>
        <w:jc w:val="center"/>
        <w:rPr>
          <w:rFonts w:ascii="Times New Roman" w:eastAsia="Times New Roman" w:hAnsi="Times New Roman" w:cs="Times New Roman"/>
          <w:color w:val="000000"/>
          <w:sz w:val="24"/>
          <w:szCs w:val="24"/>
          <w:lang w:eastAsia="ru-RU"/>
        </w:rPr>
      </w:pPr>
      <w:r w:rsidRPr="00034CFB">
        <w:rPr>
          <w:rFonts w:ascii="Times New Roman" w:eastAsia="Times New Roman" w:hAnsi="Times New Roman" w:cs="Times New Roman"/>
          <w:noProof/>
          <w:color w:val="000000"/>
          <w:sz w:val="24"/>
          <w:szCs w:val="24"/>
          <w:lang w:eastAsia="ru-RU"/>
        </w:rPr>
        <w:drawing>
          <wp:inline distT="0" distB="0" distL="0" distR="0">
            <wp:extent cx="3148965" cy="2019935"/>
            <wp:effectExtent l="19050" t="0" r="0" b="0"/>
            <wp:docPr id="9" name="Рисунок 2" descr="C:\Users\User\Desktop\кекрк материалдар студеннтедики\26731_html_17bc79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кекрк материалдар студеннтедики\26731_html_17bc7906.png"/>
                    <pic:cNvPicPr>
                      <a:picLocks noChangeAspect="1" noChangeArrowheads="1"/>
                    </pic:cNvPicPr>
                  </pic:nvPicPr>
                  <pic:blipFill>
                    <a:blip r:embed="rId22" cstate="print"/>
                    <a:srcRect/>
                    <a:stretch>
                      <a:fillRect/>
                    </a:stretch>
                  </pic:blipFill>
                  <pic:spPr bwMode="auto">
                    <a:xfrm>
                      <a:off x="0" y="0"/>
                      <a:ext cx="3148965" cy="2019935"/>
                    </a:xfrm>
                    <a:prstGeom prst="rect">
                      <a:avLst/>
                    </a:prstGeom>
                    <a:noFill/>
                    <a:ln w="9525">
                      <a:noFill/>
                      <a:miter lim="800000"/>
                      <a:headEnd/>
                      <a:tailEnd/>
                    </a:ln>
                  </pic:spPr>
                </pic:pic>
              </a:graphicData>
            </a:graphic>
          </wp:inline>
        </w:drawing>
      </w:r>
    </w:p>
    <w:p w:rsidR="00320AD1" w:rsidRDefault="00320AD1" w:rsidP="00320AD1">
      <w:pPr>
        <w:spacing w:after="0" w:line="240" w:lineRule="auto"/>
        <w:ind w:firstLine="709"/>
        <w:jc w:val="center"/>
        <w:rPr>
          <w:rFonts w:ascii="Times New Roman" w:eastAsia="Times New Roman" w:hAnsi="Times New Roman" w:cs="Times New Roman"/>
          <w:color w:val="000000"/>
          <w:sz w:val="24"/>
          <w:szCs w:val="24"/>
          <w:lang w:eastAsia="ru-RU"/>
        </w:rPr>
      </w:pPr>
    </w:p>
    <w:p w:rsidR="00320AD1" w:rsidRPr="00034CFB" w:rsidRDefault="00320AD1" w:rsidP="00320AD1">
      <w:pPr>
        <w:spacing w:after="0" w:line="240" w:lineRule="auto"/>
        <w:ind w:firstLine="709"/>
        <w:jc w:val="center"/>
        <w:rPr>
          <w:rFonts w:ascii="Times New Roman" w:eastAsia="Times New Roman" w:hAnsi="Times New Roman" w:cs="Times New Roman"/>
          <w:color w:val="000000"/>
          <w:sz w:val="24"/>
          <w:szCs w:val="24"/>
          <w:lang w:eastAsia="ru-RU"/>
        </w:rPr>
      </w:pPr>
    </w:p>
    <w:p w:rsidR="00320AD1" w:rsidRPr="00034CFB" w:rsidRDefault="00320AD1" w:rsidP="00320AD1">
      <w:pPr>
        <w:spacing w:after="0" w:line="240" w:lineRule="auto"/>
        <w:ind w:firstLine="709"/>
        <w:jc w:val="both"/>
        <w:rPr>
          <w:rFonts w:ascii="Times New Roman" w:eastAsia="Times New Roman" w:hAnsi="Times New Roman" w:cs="Times New Roman"/>
          <w:color w:val="000000"/>
          <w:sz w:val="24"/>
          <w:szCs w:val="24"/>
          <w:lang w:eastAsia="ru-RU"/>
        </w:rPr>
      </w:pPr>
      <w:r w:rsidRPr="00034CFB">
        <w:rPr>
          <w:rFonts w:ascii="Times New Roman" w:eastAsia="Times New Roman" w:hAnsi="Times New Roman" w:cs="Times New Roman"/>
          <w:b/>
          <w:bCs/>
          <w:i/>
          <w:color w:val="000000"/>
          <w:sz w:val="24"/>
          <w:szCs w:val="24"/>
          <w:lang w:eastAsia="ru-RU"/>
        </w:rPr>
        <w:t>4. </w:t>
      </w:r>
      <w:r w:rsidRPr="00034CFB">
        <w:rPr>
          <w:rFonts w:ascii="Times New Roman" w:eastAsia="Times New Roman" w:hAnsi="Times New Roman" w:cs="Times New Roman"/>
          <w:b/>
          <w:i/>
          <w:color w:val="000000"/>
          <w:sz w:val="24"/>
          <w:szCs w:val="24"/>
          <w:lang w:eastAsia="ru-RU"/>
        </w:rPr>
        <w:t>Серпінді суару</w:t>
      </w:r>
      <w:r w:rsidRPr="00034CFB">
        <w:rPr>
          <w:rFonts w:ascii="Times New Roman" w:eastAsia="Times New Roman" w:hAnsi="Times New Roman" w:cs="Times New Roman"/>
          <w:color w:val="000000"/>
          <w:sz w:val="24"/>
          <w:szCs w:val="24"/>
          <w:lang w:eastAsia="ru-RU"/>
        </w:rPr>
        <w:t xml:space="preserve"> – бау-бақ</w:t>
      </w:r>
      <w:proofErr w:type="gramStart"/>
      <w:r w:rsidRPr="00034CFB">
        <w:rPr>
          <w:rFonts w:ascii="Times New Roman" w:eastAsia="Times New Roman" w:hAnsi="Times New Roman" w:cs="Times New Roman"/>
          <w:color w:val="000000"/>
          <w:sz w:val="24"/>
          <w:szCs w:val="24"/>
          <w:lang w:eastAsia="ru-RU"/>
        </w:rPr>
        <w:t>ша</w:t>
      </w:r>
      <w:proofErr w:type="gramEnd"/>
      <w:r w:rsidRPr="00034CFB">
        <w:rPr>
          <w:rFonts w:ascii="Times New Roman" w:eastAsia="Times New Roman" w:hAnsi="Times New Roman" w:cs="Times New Roman"/>
          <w:color w:val="000000"/>
          <w:sz w:val="24"/>
          <w:szCs w:val="24"/>
          <w:lang w:eastAsia="ru-RU"/>
        </w:rPr>
        <w:t>ға қолданылады. Су тиі</w:t>
      </w:r>
      <w:proofErr w:type="gramStart"/>
      <w:r w:rsidRPr="00034CFB">
        <w:rPr>
          <w:rFonts w:ascii="Times New Roman" w:eastAsia="Times New Roman" w:hAnsi="Times New Roman" w:cs="Times New Roman"/>
          <w:color w:val="000000"/>
          <w:sz w:val="24"/>
          <w:szCs w:val="24"/>
          <w:lang w:eastAsia="ru-RU"/>
        </w:rPr>
        <w:t>ст</w:t>
      </w:r>
      <w:proofErr w:type="gramEnd"/>
      <w:r w:rsidRPr="00034CFB">
        <w:rPr>
          <w:rFonts w:ascii="Times New Roman" w:eastAsia="Times New Roman" w:hAnsi="Times New Roman" w:cs="Times New Roman"/>
          <w:color w:val="000000"/>
          <w:sz w:val="24"/>
          <w:szCs w:val="24"/>
          <w:lang w:eastAsia="ru-RU"/>
        </w:rPr>
        <w:t>і аппаратпен «Роса - 3» белгілі бір мезгілде атқылап ағып тұрады. Әр ағыс секундына 25-27 литр су шашады да, саптама 10 градусқа бұрылады. Бұл аппараттарға суды су сорғыш арқылы жоғары қысыммен береді. Суғарылатын дақылдар мен тоыпрақ құрамына байланысты серпінді аппараттарының конструкциялары ә</w:t>
      </w:r>
      <w:proofErr w:type="gramStart"/>
      <w:r w:rsidRPr="00034CFB">
        <w:rPr>
          <w:rFonts w:ascii="Times New Roman" w:eastAsia="Times New Roman" w:hAnsi="Times New Roman" w:cs="Times New Roman"/>
          <w:color w:val="000000"/>
          <w:sz w:val="24"/>
          <w:szCs w:val="24"/>
          <w:lang w:eastAsia="ru-RU"/>
        </w:rPr>
        <w:t>р</w:t>
      </w:r>
      <w:proofErr w:type="gramEnd"/>
      <w:r w:rsidRPr="00034CFB">
        <w:rPr>
          <w:rFonts w:ascii="Times New Roman" w:eastAsia="Times New Roman" w:hAnsi="Times New Roman" w:cs="Times New Roman"/>
          <w:color w:val="000000"/>
          <w:sz w:val="24"/>
          <w:szCs w:val="24"/>
          <w:lang w:eastAsia="ru-RU"/>
        </w:rPr>
        <w:t xml:space="preserve"> түрлі болып келеді.</w:t>
      </w:r>
    </w:p>
    <w:p w:rsidR="00320AD1" w:rsidRPr="00034CFB" w:rsidRDefault="00320AD1" w:rsidP="00320AD1">
      <w:pPr>
        <w:spacing w:after="0" w:line="240" w:lineRule="auto"/>
        <w:ind w:firstLine="709"/>
        <w:jc w:val="both"/>
        <w:rPr>
          <w:rFonts w:ascii="Times New Roman" w:eastAsia="Times New Roman" w:hAnsi="Times New Roman" w:cs="Times New Roman"/>
          <w:color w:val="000000"/>
          <w:sz w:val="24"/>
          <w:szCs w:val="24"/>
          <w:lang w:eastAsia="ru-RU"/>
        </w:rPr>
      </w:pPr>
      <w:r w:rsidRPr="00034CFB">
        <w:rPr>
          <w:rFonts w:ascii="Times New Roman" w:eastAsia="Times New Roman" w:hAnsi="Times New Roman" w:cs="Times New Roman"/>
          <w:color w:val="000000"/>
          <w:sz w:val="24"/>
          <w:szCs w:val="24"/>
          <w:lang w:eastAsia="ru-RU"/>
        </w:rPr>
        <w:t>Аппараттар белгілі </w:t>
      </w:r>
      <w:hyperlink r:id="rId23" w:history="1">
        <w:r w:rsidRPr="00034CFB">
          <w:rPr>
            <w:rFonts w:ascii="Times New Roman" w:eastAsia="Times New Roman" w:hAnsi="Times New Roman" w:cs="Times New Roman"/>
            <w:color w:val="0000FF"/>
            <w:sz w:val="24"/>
            <w:szCs w:val="24"/>
            <w:lang w:eastAsia="ru-RU"/>
          </w:rPr>
          <w:t>қысымда жұмыс істейтіндіктен</w:t>
        </w:r>
      </w:hyperlink>
      <w:r w:rsidRPr="00034CFB">
        <w:rPr>
          <w:rFonts w:ascii="Times New Roman" w:eastAsia="Times New Roman" w:hAnsi="Times New Roman" w:cs="Times New Roman"/>
          <w:color w:val="000000"/>
          <w:sz w:val="24"/>
          <w:szCs w:val="24"/>
          <w:lang w:eastAsia="ru-RU"/>
        </w:rPr>
        <w:t>, жоғары қысымды сорап станциясына бірнеше аппаратты қатар қосып, суғару жүйесін құ</w:t>
      </w:r>
      <w:proofErr w:type="gramStart"/>
      <w:r w:rsidRPr="00034CFB">
        <w:rPr>
          <w:rFonts w:ascii="Times New Roman" w:eastAsia="Times New Roman" w:hAnsi="Times New Roman" w:cs="Times New Roman"/>
          <w:color w:val="000000"/>
          <w:sz w:val="24"/>
          <w:szCs w:val="24"/>
          <w:lang w:eastAsia="ru-RU"/>
        </w:rPr>
        <w:t>ру</w:t>
      </w:r>
      <w:proofErr w:type="gramEnd"/>
      <w:r w:rsidRPr="00034CFB">
        <w:rPr>
          <w:rFonts w:ascii="Times New Roman" w:eastAsia="Times New Roman" w:hAnsi="Times New Roman" w:cs="Times New Roman"/>
          <w:color w:val="000000"/>
          <w:sz w:val="24"/>
          <w:szCs w:val="24"/>
          <w:lang w:eastAsia="ru-RU"/>
        </w:rPr>
        <w:t>ға болады. Мұндай жүйелерді құруда ҚҒЗИ ғалымдары кө</w:t>
      </w:r>
      <w:proofErr w:type="gramStart"/>
      <w:r w:rsidRPr="00034CFB">
        <w:rPr>
          <w:rFonts w:ascii="Times New Roman" w:eastAsia="Times New Roman" w:hAnsi="Times New Roman" w:cs="Times New Roman"/>
          <w:color w:val="000000"/>
          <w:sz w:val="24"/>
          <w:szCs w:val="24"/>
          <w:lang w:eastAsia="ru-RU"/>
        </w:rPr>
        <w:t>п</w:t>
      </w:r>
      <w:proofErr w:type="gramEnd"/>
      <w:r w:rsidRPr="00034CFB">
        <w:rPr>
          <w:rFonts w:ascii="Times New Roman" w:eastAsia="Times New Roman" w:hAnsi="Times New Roman" w:cs="Times New Roman"/>
          <w:color w:val="000000"/>
          <w:sz w:val="24"/>
          <w:szCs w:val="24"/>
          <w:lang w:eastAsia="ru-RU"/>
        </w:rPr>
        <w:t xml:space="preserve"> жұмыстар атқаруда. Сондай жүйенің бі</w:t>
      </w:r>
      <w:proofErr w:type="gramStart"/>
      <w:r w:rsidRPr="00034CFB">
        <w:rPr>
          <w:rFonts w:ascii="Times New Roman" w:eastAsia="Times New Roman" w:hAnsi="Times New Roman" w:cs="Times New Roman"/>
          <w:color w:val="000000"/>
          <w:sz w:val="24"/>
          <w:szCs w:val="24"/>
          <w:lang w:eastAsia="ru-RU"/>
        </w:rPr>
        <w:t>р</w:t>
      </w:r>
      <w:proofErr w:type="gramEnd"/>
      <w:r w:rsidRPr="00034CFB">
        <w:rPr>
          <w:rFonts w:ascii="Times New Roman" w:eastAsia="Times New Roman" w:hAnsi="Times New Roman" w:cs="Times New Roman"/>
          <w:color w:val="000000"/>
          <w:sz w:val="24"/>
          <w:szCs w:val="24"/>
          <w:lang w:eastAsia="ru-RU"/>
        </w:rPr>
        <w:t>і КСИД -10С.</w:t>
      </w:r>
      <w:r w:rsidRPr="00034CFB">
        <w:rPr>
          <w:rFonts w:ascii="Times New Roman" w:eastAsia="Times New Roman" w:hAnsi="Times New Roman" w:cs="Times New Roman"/>
          <w:color w:val="000000"/>
          <w:sz w:val="24"/>
          <w:szCs w:val="24"/>
          <w:lang w:eastAsia="ru-RU"/>
        </w:rPr>
        <w:br/>
      </w:r>
      <w:r>
        <w:rPr>
          <w:rFonts w:ascii="Times New Roman" w:eastAsia="Times New Roman" w:hAnsi="Times New Roman" w:cs="Times New Roman"/>
          <w:b/>
          <w:bCs/>
          <w:color w:val="000000"/>
          <w:sz w:val="24"/>
          <w:szCs w:val="24"/>
          <w:lang w:eastAsia="ru-RU"/>
        </w:rPr>
        <w:t xml:space="preserve">       </w:t>
      </w:r>
      <w:r w:rsidRPr="00034CFB">
        <w:rPr>
          <w:rFonts w:ascii="Times New Roman" w:eastAsia="Times New Roman" w:hAnsi="Times New Roman" w:cs="Times New Roman"/>
          <w:b/>
          <w:bCs/>
          <w:color w:val="000000"/>
          <w:sz w:val="24"/>
          <w:szCs w:val="24"/>
          <w:lang w:eastAsia="ru-RU"/>
        </w:rPr>
        <w:t>5. </w:t>
      </w:r>
      <w:r w:rsidRPr="00034CFB">
        <w:rPr>
          <w:rFonts w:ascii="Times New Roman" w:eastAsia="Times New Roman" w:hAnsi="Times New Roman" w:cs="Times New Roman"/>
          <w:color w:val="000000"/>
          <w:sz w:val="24"/>
          <w:szCs w:val="24"/>
          <w:lang w:eastAsia="ru-RU"/>
        </w:rPr>
        <w:t>Жоғарыда айтылған тәсілдермен суғару кезінде егі</w:t>
      </w:r>
      <w:proofErr w:type="gramStart"/>
      <w:r w:rsidRPr="00034CFB">
        <w:rPr>
          <w:rFonts w:ascii="Times New Roman" w:eastAsia="Times New Roman" w:hAnsi="Times New Roman" w:cs="Times New Roman"/>
          <w:color w:val="000000"/>
          <w:sz w:val="24"/>
          <w:szCs w:val="24"/>
          <w:lang w:eastAsia="ru-RU"/>
        </w:rPr>
        <w:t>ст</w:t>
      </w:r>
      <w:proofErr w:type="gramEnd"/>
      <w:r w:rsidRPr="00034CFB">
        <w:rPr>
          <w:rFonts w:ascii="Times New Roman" w:eastAsia="Times New Roman" w:hAnsi="Times New Roman" w:cs="Times New Roman"/>
          <w:color w:val="000000"/>
          <w:sz w:val="24"/>
          <w:szCs w:val="24"/>
          <w:lang w:eastAsia="ru-RU"/>
        </w:rPr>
        <w:t>ік жерге берілген суландыру мөлшерінің жартысынан көбі топырақ бетінен буланып ұшып кетеді немесе төменгі қабаттарға сіңеді. Аздаған мөлшері ғана өсімдік жапырағы арқылы буланады. Осы екі шығынының бі</w:t>
      </w:r>
      <w:proofErr w:type="gramStart"/>
      <w:r w:rsidRPr="00034CFB">
        <w:rPr>
          <w:rFonts w:ascii="Times New Roman" w:eastAsia="Times New Roman" w:hAnsi="Times New Roman" w:cs="Times New Roman"/>
          <w:color w:val="000000"/>
          <w:sz w:val="24"/>
          <w:szCs w:val="24"/>
          <w:lang w:eastAsia="ru-RU"/>
        </w:rPr>
        <w:t>р</w:t>
      </w:r>
      <w:proofErr w:type="gramEnd"/>
      <w:r w:rsidRPr="00034CFB">
        <w:rPr>
          <w:rFonts w:ascii="Times New Roman" w:eastAsia="Times New Roman" w:hAnsi="Times New Roman" w:cs="Times New Roman"/>
          <w:color w:val="000000"/>
          <w:sz w:val="24"/>
          <w:szCs w:val="24"/>
          <w:lang w:eastAsia="ru-RU"/>
        </w:rPr>
        <w:t xml:space="preserve">іншісі пайдасыз шығын. Оны </w:t>
      </w:r>
      <w:proofErr w:type="gramStart"/>
      <w:r w:rsidRPr="00034CFB">
        <w:rPr>
          <w:rFonts w:ascii="Times New Roman" w:eastAsia="Times New Roman" w:hAnsi="Times New Roman" w:cs="Times New Roman"/>
          <w:color w:val="000000"/>
          <w:sz w:val="24"/>
          <w:szCs w:val="24"/>
          <w:lang w:eastAsia="ru-RU"/>
        </w:rPr>
        <w:t>м</w:t>
      </w:r>
      <w:proofErr w:type="gramEnd"/>
      <w:r w:rsidRPr="00034CFB">
        <w:rPr>
          <w:rFonts w:ascii="Times New Roman" w:eastAsia="Times New Roman" w:hAnsi="Times New Roman" w:cs="Times New Roman"/>
          <w:color w:val="000000"/>
          <w:sz w:val="24"/>
          <w:szCs w:val="24"/>
          <w:lang w:eastAsia="ru-RU"/>
        </w:rPr>
        <w:t>үлде азайту қажет. Осы бағытта инъекциялық суғару жүйесі ұсынылып отыр (О. Зубаиров әді</w:t>
      </w:r>
      <w:proofErr w:type="gramStart"/>
      <w:r w:rsidRPr="00034CFB">
        <w:rPr>
          <w:rFonts w:ascii="Times New Roman" w:eastAsia="Times New Roman" w:hAnsi="Times New Roman" w:cs="Times New Roman"/>
          <w:color w:val="000000"/>
          <w:sz w:val="24"/>
          <w:szCs w:val="24"/>
          <w:lang w:eastAsia="ru-RU"/>
        </w:rPr>
        <w:t>с</w:t>
      </w:r>
      <w:proofErr w:type="gramEnd"/>
      <w:r w:rsidRPr="00034CFB">
        <w:rPr>
          <w:rFonts w:ascii="Times New Roman" w:eastAsia="Times New Roman" w:hAnsi="Times New Roman" w:cs="Times New Roman"/>
          <w:color w:val="000000"/>
          <w:sz w:val="24"/>
          <w:szCs w:val="24"/>
          <w:lang w:eastAsia="ru-RU"/>
        </w:rPr>
        <w:t>і). Бұл жүйе бойынша арнайы дайындалған су (ішінде тыңайтқышы, микроэлементтері) өсімдік тамырының биологиялық ынталы нүктесіне ине арқылы беріледі. Өсімдік өзіне қажетті суды ғана пайдаланады, ал тоыпрақ беті әрдайым құ</w:t>
      </w:r>
      <w:proofErr w:type="gramStart"/>
      <w:r w:rsidRPr="00034CFB">
        <w:rPr>
          <w:rFonts w:ascii="Times New Roman" w:eastAsia="Times New Roman" w:hAnsi="Times New Roman" w:cs="Times New Roman"/>
          <w:color w:val="000000"/>
          <w:sz w:val="24"/>
          <w:szCs w:val="24"/>
          <w:lang w:eastAsia="ru-RU"/>
        </w:rPr>
        <w:t>р</w:t>
      </w:r>
      <w:proofErr w:type="gramEnd"/>
      <w:r w:rsidRPr="00034CFB">
        <w:rPr>
          <w:rFonts w:ascii="Times New Roman" w:eastAsia="Times New Roman" w:hAnsi="Times New Roman" w:cs="Times New Roman"/>
          <w:color w:val="000000"/>
          <w:sz w:val="24"/>
          <w:szCs w:val="24"/>
          <w:lang w:eastAsia="ru-RU"/>
        </w:rPr>
        <w:t>ғақ күйде қалады. Соның салдарынан топырақтың ауа режимі сақталып, арам шөптердің дамуына жол кесіледі. Сонымен қатар бұл тәсілді пайдалану кезінде агротехникалық шараларды жүргізу кезінде болатын өсімдіктердің тамырын кесі</w:t>
      </w:r>
      <w:proofErr w:type="gramStart"/>
      <w:r w:rsidRPr="00034CFB">
        <w:rPr>
          <w:rFonts w:ascii="Times New Roman" w:eastAsia="Times New Roman" w:hAnsi="Times New Roman" w:cs="Times New Roman"/>
          <w:color w:val="000000"/>
          <w:sz w:val="24"/>
          <w:szCs w:val="24"/>
          <w:lang w:eastAsia="ru-RU"/>
        </w:rPr>
        <w:t>п</w:t>
      </w:r>
      <w:proofErr w:type="gramEnd"/>
      <w:r w:rsidRPr="00034CFB">
        <w:rPr>
          <w:rFonts w:ascii="Times New Roman" w:eastAsia="Times New Roman" w:hAnsi="Times New Roman" w:cs="Times New Roman"/>
          <w:color w:val="000000"/>
          <w:sz w:val="24"/>
          <w:szCs w:val="24"/>
          <w:lang w:eastAsia="ru-RU"/>
        </w:rPr>
        <w:t xml:space="preserve"> кету, өсімдіктерді сындыру сияқты кейбір жағдайлар болмайды.</w:t>
      </w:r>
    </w:p>
    <w:p w:rsidR="00320AD1" w:rsidRPr="00034CFB" w:rsidRDefault="00320AD1" w:rsidP="00320AD1">
      <w:pPr>
        <w:spacing w:after="0" w:line="240" w:lineRule="auto"/>
        <w:ind w:firstLine="709"/>
        <w:jc w:val="both"/>
        <w:rPr>
          <w:rFonts w:ascii="Times New Roman" w:eastAsia="Times New Roman" w:hAnsi="Times New Roman" w:cs="Times New Roman"/>
          <w:color w:val="000000"/>
          <w:sz w:val="24"/>
          <w:szCs w:val="24"/>
          <w:lang w:eastAsia="ru-RU"/>
        </w:rPr>
      </w:pPr>
      <w:r w:rsidRPr="00034CFB">
        <w:rPr>
          <w:rFonts w:ascii="Times New Roman" w:eastAsia="Times New Roman" w:hAnsi="Times New Roman" w:cs="Times New Roman"/>
          <w:color w:val="000000"/>
          <w:sz w:val="24"/>
          <w:szCs w:val="24"/>
          <w:lang w:eastAsia="ru-RU"/>
        </w:rPr>
        <w:t>Бак жер бетінен 0,5м биіктікте орналасады. Өсімдік тамырының су соруын реттегіш бақылап тұрады. Мұның </w:t>
      </w:r>
      <w:r w:rsidRPr="00034CFB">
        <w:rPr>
          <w:rFonts w:ascii="Times New Roman" w:eastAsia="Times New Roman" w:hAnsi="Times New Roman" w:cs="Times New Roman"/>
          <w:i/>
          <w:iCs/>
          <w:color w:val="000000"/>
          <w:sz w:val="24"/>
          <w:szCs w:val="24"/>
          <w:lang w:eastAsia="ru-RU"/>
        </w:rPr>
        <w:t>артықшылығы</w:t>
      </w:r>
      <w:r w:rsidRPr="00034CFB">
        <w:rPr>
          <w:rFonts w:ascii="Times New Roman" w:eastAsia="Times New Roman" w:hAnsi="Times New Roman" w:cs="Times New Roman"/>
          <w:color w:val="000000"/>
          <w:sz w:val="24"/>
          <w:szCs w:val="24"/>
          <w:lang w:eastAsia="ru-RU"/>
        </w:rPr>
        <w:t>:</w:t>
      </w:r>
    </w:p>
    <w:p w:rsidR="00320AD1" w:rsidRPr="00034CFB" w:rsidRDefault="00320AD1" w:rsidP="00320AD1">
      <w:pPr>
        <w:spacing w:after="0" w:line="240" w:lineRule="auto"/>
        <w:ind w:firstLine="709"/>
        <w:jc w:val="both"/>
        <w:rPr>
          <w:rFonts w:ascii="Times New Roman" w:eastAsia="Times New Roman" w:hAnsi="Times New Roman" w:cs="Times New Roman"/>
          <w:sz w:val="24"/>
          <w:szCs w:val="24"/>
          <w:lang w:eastAsia="ru-RU"/>
        </w:rPr>
      </w:pPr>
      <w:r w:rsidRPr="00034CFB">
        <w:rPr>
          <w:rFonts w:ascii="Times New Roman" w:eastAsia="Times New Roman" w:hAnsi="Times New Roman" w:cs="Times New Roman"/>
          <w:color w:val="000000"/>
          <w:sz w:val="24"/>
          <w:szCs w:val="24"/>
          <w:lang w:eastAsia="ru-RU"/>
        </w:rPr>
        <w:t>1)  Су үнемделеді;</w:t>
      </w:r>
    </w:p>
    <w:p w:rsidR="00320AD1" w:rsidRPr="00034CFB" w:rsidRDefault="00320AD1" w:rsidP="00320AD1">
      <w:pPr>
        <w:spacing w:after="0" w:line="240" w:lineRule="auto"/>
        <w:ind w:firstLine="709"/>
        <w:jc w:val="both"/>
        <w:rPr>
          <w:rFonts w:ascii="Times New Roman" w:eastAsia="Times New Roman" w:hAnsi="Times New Roman" w:cs="Times New Roman"/>
          <w:sz w:val="24"/>
          <w:szCs w:val="24"/>
          <w:lang w:eastAsia="ru-RU"/>
        </w:rPr>
      </w:pPr>
      <w:r w:rsidRPr="00034CFB">
        <w:rPr>
          <w:rFonts w:ascii="Times New Roman" w:eastAsia="Times New Roman" w:hAnsi="Times New Roman" w:cs="Times New Roman"/>
          <w:color w:val="000000"/>
          <w:sz w:val="24"/>
          <w:szCs w:val="24"/>
          <w:lang w:eastAsia="ru-RU"/>
        </w:rPr>
        <w:t>2) Каналдар мен гидротехникалық құрылғылар қажет емес;</w:t>
      </w:r>
    </w:p>
    <w:p w:rsidR="00320AD1" w:rsidRPr="00034CFB" w:rsidRDefault="00320AD1" w:rsidP="00320AD1">
      <w:pPr>
        <w:spacing w:after="0" w:line="240" w:lineRule="auto"/>
        <w:ind w:firstLine="709"/>
        <w:jc w:val="both"/>
        <w:rPr>
          <w:rFonts w:ascii="Times New Roman" w:eastAsia="Times New Roman" w:hAnsi="Times New Roman" w:cs="Times New Roman"/>
          <w:sz w:val="24"/>
          <w:szCs w:val="24"/>
          <w:lang w:eastAsia="ru-RU"/>
        </w:rPr>
      </w:pPr>
      <w:r w:rsidRPr="00034CFB">
        <w:rPr>
          <w:rFonts w:ascii="Times New Roman" w:eastAsia="Times New Roman" w:hAnsi="Times New Roman" w:cs="Times New Roman"/>
          <w:color w:val="000000"/>
          <w:sz w:val="24"/>
          <w:szCs w:val="24"/>
          <w:lang w:eastAsia="ru-RU"/>
        </w:rPr>
        <w:t>3) Су мен тыңайтқыш өсімдікке қажетті мөлшерде беріледі.</w:t>
      </w:r>
    </w:p>
    <w:p w:rsidR="00320AD1" w:rsidRDefault="00320AD1" w:rsidP="00320AD1">
      <w:pPr>
        <w:spacing w:after="0" w:line="240" w:lineRule="auto"/>
        <w:ind w:firstLine="709"/>
        <w:jc w:val="both"/>
        <w:rPr>
          <w:rFonts w:ascii="Times New Roman" w:eastAsia="Times New Roman" w:hAnsi="Times New Roman" w:cs="Times New Roman"/>
          <w:color w:val="000000"/>
          <w:sz w:val="24"/>
          <w:szCs w:val="24"/>
          <w:lang w:eastAsia="ru-RU"/>
        </w:rPr>
      </w:pPr>
    </w:p>
    <w:p w:rsidR="00320AD1" w:rsidRPr="00034CFB" w:rsidRDefault="00320AD1" w:rsidP="00320AD1">
      <w:pPr>
        <w:spacing w:after="0" w:line="240" w:lineRule="auto"/>
        <w:ind w:firstLine="709"/>
        <w:rPr>
          <w:rFonts w:ascii="Times New Roman" w:eastAsia="Times New Roman" w:hAnsi="Times New Roman" w:cs="Times New Roman"/>
          <w:sz w:val="24"/>
          <w:szCs w:val="24"/>
          <w:lang w:eastAsia="ru-RU"/>
        </w:rPr>
      </w:pPr>
      <w:r w:rsidRPr="00034CFB">
        <w:rPr>
          <w:rFonts w:ascii="Times New Roman" w:eastAsia="Times New Roman" w:hAnsi="Times New Roman" w:cs="Times New Roman"/>
          <w:color w:val="000000"/>
          <w:sz w:val="24"/>
          <w:szCs w:val="24"/>
          <w:lang w:eastAsia="ru-RU"/>
        </w:rPr>
        <w:br/>
      </w:r>
      <w:r w:rsidRPr="00034CFB">
        <w:rPr>
          <w:rFonts w:ascii="Times New Roman" w:eastAsia="Times New Roman" w:hAnsi="Times New Roman" w:cs="Times New Roman"/>
          <w:b/>
          <w:bCs/>
          <w:i/>
          <w:iCs/>
          <w:color w:val="000000"/>
          <w:sz w:val="24"/>
          <w:szCs w:val="24"/>
          <w:lang w:eastAsia="ru-RU"/>
        </w:rPr>
        <w:t>Бақылау сұрақтары:</w:t>
      </w:r>
      <w:r w:rsidRPr="00034CFB">
        <w:rPr>
          <w:rFonts w:ascii="Times New Roman" w:eastAsia="Times New Roman" w:hAnsi="Times New Roman" w:cs="Times New Roman"/>
          <w:color w:val="000000"/>
          <w:sz w:val="24"/>
          <w:szCs w:val="24"/>
          <w:lang w:eastAsia="ru-RU"/>
        </w:rPr>
        <w:br/>
      </w:r>
      <w:r w:rsidRPr="00034CFB">
        <w:rPr>
          <w:rFonts w:ascii="Times New Roman" w:eastAsia="Times New Roman" w:hAnsi="Times New Roman" w:cs="Times New Roman"/>
          <w:color w:val="000000"/>
          <w:sz w:val="24"/>
          <w:szCs w:val="24"/>
          <w:lang w:eastAsia="ru-RU"/>
        </w:rPr>
        <w:br/>
      </w:r>
      <w:r w:rsidRPr="00034CFB">
        <w:rPr>
          <w:rFonts w:ascii="Times New Roman" w:eastAsia="Times New Roman" w:hAnsi="Times New Roman" w:cs="Times New Roman"/>
          <w:i/>
          <w:iCs/>
          <w:color w:val="000000"/>
          <w:sz w:val="24"/>
          <w:szCs w:val="24"/>
          <w:lang w:eastAsia="ru-RU"/>
        </w:rPr>
        <w:t>1. Жер қабатымен суғарудың ерекшеліктері мен артықшылықтары?</w:t>
      </w:r>
      <w:r w:rsidRPr="00034CFB">
        <w:rPr>
          <w:rFonts w:ascii="Times New Roman" w:eastAsia="Times New Roman" w:hAnsi="Times New Roman" w:cs="Times New Roman"/>
          <w:color w:val="000000"/>
          <w:sz w:val="24"/>
          <w:szCs w:val="24"/>
          <w:lang w:eastAsia="ru-RU"/>
        </w:rPr>
        <w:br/>
      </w:r>
      <w:r w:rsidRPr="00034CFB">
        <w:rPr>
          <w:rFonts w:ascii="Times New Roman" w:eastAsia="Times New Roman" w:hAnsi="Times New Roman" w:cs="Times New Roman"/>
          <w:color w:val="000000"/>
          <w:sz w:val="24"/>
          <w:szCs w:val="24"/>
          <w:lang w:eastAsia="ru-RU"/>
        </w:rPr>
        <w:br/>
      </w:r>
      <w:r w:rsidRPr="00034CFB">
        <w:rPr>
          <w:rFonts w:ascii="Times New Roman" w:eastAsia="Times New Roman" w:hAnsi="Times New Roman" w:cs="Times New Roman"/>
          <w:i/>
          <w:iCs/>
          <w:color w:val="000000"/>
          <w:sz w:val="24"/>
          <w:szCs w:val="24"/>
          <w:lang w:eastAsia="ru-RU"/>
        </w:rPr>
        <w:t>2. Тамшылатып суару артықшылықтары мен кемшіліктерін атаңыз?</w:t>
      </w:r>
      <w:r w:rsidRPr="00034CFB">
        <w:rPr>
          <w:rFonts w:ascii="Times New Roman" w:eastAsia="Times New Roman" w:hAnsi="Times New Roman" w:cs="Times New Roman"/>
          <w:color w:val="000000"/>
          <w:sz w:val="24"/>
          <w:szCs w:val="24"/>
          <w:lang w:eastAsia="ru-RU"/>
        </w:rPr>
        <w:br/>
      </w:r>
      <w:r w:rsidRPr="00034CFB">
        <w:rPr>
          <w:rFonts w:ascii="Times New Roman" w:eastAsia="Times New Roman" w:hAnsi="Times New Roman" w:cs="Times New Roman"/>
          <w:color w:val="000000"/>
          <w:sz w:val="24"/>
          <w:szCs w:val="24"/>
          <w:lang w:eastAsia="ru-RU"/>
        </w:rPr>
        <w:br/>
      </w:r>
      <w:r w:rsidRPr="00034CFB">
        <w:rPr>
          <w:rFonts w:ascii="Times New Roman" w:eastAsia="Times New Roman" w:hAnsi="Times New Roman" w:cs="Times New Roman"/>
          <w:i/>
          <w:iCs/>
          <w:color w:val="000000"/>
          <w:sz w:val="24"/>
          <w:szCs w:val="24"/>
          <w:lang w:eastAsia="ru-RU"/>
        </w:rPr>
        <w:t>3. Инъекциялық суарудың негізгі принциптері?</w:t>
      </w:r>
      <w:r w:rsidRPr="00034CFB">
        <w:rPr>
          <w:rFonts w:ascii="Times New Roman" w:eastAsia="Times New Roman" w:hAnsi="Times New Roman" w:cs="Times New Roman"/>
          <w:color w:val="000000"/>
          <w:sz w:val="24"/>
          <w:szCs w:val="24"/>
          <w:lang w:eastAsia="ru-RU"/>
        </w:rPr>
        <w:br/>
      </w:r>
      <w:r w:rsidRPr="00034CFB">
        <w:rPr>
          <w:rFonts w:ascii="Times New Roman" w:eastAsia="Times New Roman" w:hAnsi="Times New Roman" w:cs="Times New Roman"/>
          <w:color w:val="000000"/>
          <w:sz w:val="24"/>
          <w:szCs w:val="24"/>
          <w:lang w:eastAsia="ru-RU"/>
        </w:rPr>
        <w:br/>
      </w:r>
      <w:r w:rsidRPr="00034CFB">
        <w:rPr>
          <w:rFonts w:ascii="Times New Roman" w:eastAsia="Times New Roman" w:hAnsi="Times New Roman" w:cs="Times New Roman"/>
          <w:i/>
          <w:iCs/>
          <w:color w:val="000000"/>
          <w:sz w:val="24"/>
          <w:szCs w:val="24"/>
          <w:lang w:eastAsia="ru-RU"/>
        </w:rPr>
        <w:t>4. Серпінді суару қай жағдайда қолданылады?</w:t>
      </w:r>
    </w:p>
    <w:p w:rsidR="00320AD1" w:rsidRPr="00034CFB" w:rsidRDefault="00320AD1" w:rsidP="00320AD1">
      <w:pPr>
        <w:spacing w:after="0" w:line="240" w:lineRule="auto"/>
        <w:ind w:firstLine="709"/>
        <w:rPr>
          <w:rFonts w:ascii="Times New Roman" w:hAnsi="Times New Roman" w:cs="Times New Roman"/>
          <w:sz w:val="24"/>
          <w:szCs w:val="24"/>
        </w:rPr>
      </w:pPr>
    </w:p>
    <w:p w:rsidR="00752F33" w:rsidRPr="00752F33" w:rsidRDefault="00752F33" w:rsidP="00752F33">
      <w:pPr>
        <w:spacing w:after="0" w:line="240" w:lineRule="auto"/>
        <w:ind w:firstLine="709"/>
        <w:jc w:val="center"/>
        <w:rPr>
          <w:rFonts w:ascii="Times New Roman" w:hAnsi="Times New Roman" w:cs="Times New Roman"/>
          <w:sz w:val="24"/>
          <w:szCs w:val="24"/>
        </w:rPr>
      </w:pPr>
    </w:p>
    <w:sectPr w:rsidR="00752F33" w:rsidRPr="00752F33" w:rsidSect="0046546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6222BC"/>
    <w:multiLevelType w:val="multilevel"/>
    <w:tmpl w:val="5AEEE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21A4A08"/>
    <w:multiLevelType w:val="multilevel"/>
    <w:tmpl w:val="25F47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7E75583"/>
    <w:multiLevelType w:val="multilevel"/>
    <w:tmpl w:val="2F760BC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94D76D3"/>
    <w:multiLevelType w:val="multilevel"/>
    <w:tmpl w:val="B0AA0E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AD65342"/>
    <w:multiLevelType w:val="multilevel"/>
    <w:tmpl w:val="8C5AD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15F755E"/>
    <w:multiLevelType w:val="multilevel"/>
    <w:tmpl w:val="B4443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201309C"/>
    <w:multiLevelType w:val="multilevel"/>
    <w:tmpl w:val="0E1A7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090210D"/>
    <w:multiLevelType w:val="multilevel"/>
    <w:tmpl w:val="67AC9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0CE4CA1"/>
    <w:multiLevelType w:val="multilevel"/>
    <w:tmpl w:val="E33E3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A4623C7"/>
    <w:multiLevelType w:val="multilevel"/>
    <w:tmpl w:val="A998E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8"/>
  </w:num>
  <w:num w:numId="4">
    <w:abstractNumId w:val="5"/>
  </w:num>
  <w:num w:numId="5">
    <w:abstractNumId w:val="3"/>
  </w:num>
  <w:num w:numId="6">
    <w:abstractNumId w:val="4"/>
  </w:num>
  <w:num w:numId="7">
    <w:abstractNumId w:val="6"/>
  </w:num>
  <w:num w:numId="8">
    <w:abstractNumId w:val="2"/>
  </w:num>
  <w:num w:numId="9">
    <w:abstractNumId w:val="7"/>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08"/>
  <w:drawingGridHorizontalSpacing w:val="110"/>
  <w:displayHorizontalDrawingGridEvery w:val="2"/>
  <w:characterSpacingControl w:val="doNotCompress"/>
  <w:savePreviewPicture/>
  <w:compat/>
  <w:rsids>
    <w:rsidRoot w:val="00AC3CF9"/>
    <w:rsid w:val="000E1647"/>
    <w:rsid w:val="000F67F5"/>
    <w:rsid w:val="0012321A"/>
    <w:rsid w:val="00143CDF"/>
    <w:rsid w:val="0014772D"/>
    <w:rsid w:val="00170A7C"/>
    <w:rsid w:val="001C3693"/>
    <w:rsid w:val="001E0D35"/>
    <w:rsid w:val="001E31DD"/>
    <w:rsid w:val="0024285A"/>
    <w:rsid w:val="002E4685"/>
    <w:rsid w:val="00320AD1"/>
    <w:rsid w:val="0034715D"/>
    <w:rsid w:val="00384ED1"/>
    <w:rsid w:val="003B7F9B"/>
    <w:rsid w:val="003F1B4B"/>
    <w:rsid w:val="00447F8F"/>
    <w:rsid w:val="0046500E"/>
    <w:rsid w:val="00465468"/>
    <w:rsid w:val="004A58A7"/>
    <w:rsid w:val="005911F6"/>
    <w:rsid w:val="005A0180"/>
    <w:rsid w:val="005F667A"/>
    <w:rsid w:val="006B736C"/>
    <w:rsid w:val="006E5630"/>
    <w:rsid w:val="00741F26"/>
    <w:rsid w:val="00752F33"/>
    <w:rsid w:val="00757CEF"/>
    <w:rsid w:val="007A425B"/>
    <w:rsid w:val="007C0691"/>
    <w:rsid w:val="00870B57"/>
    <w:rsid w:val="00872B48"/>
    <w:rsid w:val="0087336A"/>
    <w:rsid w:val="008E0B7C"/>
    <w:rsid w:val="009766AD"/>
    <w:rsid w:val="009E7A02"/>
    <w:rsid w:val="00AC3CF9"/>
    <w:rsid w:val="00BB2E30"/>
    <w:rsid w:val="00BB3BEF"/>
    <w:rsid w:val="00C20D36"/>
    <w:rsid w:val="00C30A49"/>
    <w:rsid w:val="00C35391"/>
    <w:rsid w:val="00C46205"/>
    <w:rsid w:val="00DA0B48"/>
    <w:rsid w:val="00DB642F"/>
    <w:rsid w:val="00E64F79"/>
    <w:rsid w:val="00FC26EC"/>
    <w:rsid w:val="00FC5B3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C3CF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C3CF9"/>
    <w:rPr>
      <w:rFonts w:ascii="Tahoma" w:hAnsi="Tahoma" w:cs="Tahoma"/>
      <w:sz w:val="16"/>
      <w:szCs w:val="16"/>
    </w:rPr>
  </w:style>
  <w:style w:type="character" w:styleId="a5">
    <w:name w:val="Hyperlink"/>
    <w:basedOn w:val="a0"/>
    <w:uiPriority w:val="99"/>
    <w:semiHidden/>
    <w:unhideWhenUsed/>
    <w:rsid w:val="008E0B7C"/>
    <w:rPr>
      <w:color w:val="0000FF"/>
      <w:u w:val="single"/>
    </w:rPr>
  </w:style>
  <w:style w:type="paragraph" w:styleId="a6">
    <w:name w:val="Normal (Web)"/>
    <w:basedOn w:val="a"/>
    <w:uiPriority w:val="99"/>
    <w:unhideWhenUsed/>
    <w:rsid w:val="008E0B7C"/>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7">
    <w:name w:val="Table Grid"/>
    <w:basedOn w:val="a1"/>
    <w:uiPriority w:val="59"/>
    <w:rsid w:val="00FC26E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rsid w:val="00320AD1"/>
    <w:pPr>
      <w:ind w:left="720"/>
      <w:contextualSpacing/>
    </w:pPr>
  </w:style>
</w:styles>
</file>

<file path=word/webSettings.xml><?xml version="1.0" encoding="utf-8"?>
<w:webSettings xmlns:r="http://schemas.openxmlformats.org/officeDocument/2006/relationships" xmlns:w="http://schemas.openxmlformats.org/wordprocessingml/2006/main">
  <w:divs>
    <w:div w:id="43719786">
      <w:bodyDiv w:val="1"/>
      <w:marLeft w:val="0"/>
      <w:marRight w:val="0"/>
      <w:marTop w:val="0"/>
      <w:marBottom w:val="0"/>
      <w:divBdr>
        <w:top w:val="none" w:sz="0" w:space="0" w:color="auto"/>
        <w:left w:val="none" w:sz="0" w:space="0" w:color="auto"/>
        <w:bottom w:val="none" w:sz="0" w:space="0" w:color="auto"/>
        <w:right w:val="none" w:sz="0" w:space="0" w:color="auto"/>
      </w:divBdr>
    </w:div>
    <w:div w:id="61414973">
      <w:bodyDiv w:val="1"/>
      <w:marLeft w:val="0"/>
      <w:marRight w:val="0"/>
      <w:marTop w:val="0"/>
      <w:marBottom w:val="0"/>
      <w:divBdr>
        <w:top w:val="none" w:sz="0" w:space="0" w:color="auto"/>
        <w:left w:val="none" w:sz="0" w:space="0" w:color="auto"/>
        <w:bottom w:val="none" w:sz="0" w:space="0" w:color="auto"/>
        <w:right w:val="none" w:sz="0" w:space="0" w:color="auto"/>
      </w:divBdr>
    </w:div>
    <w:div w:id="106389740">
      <w:bodyDiv w:val="1"/>
      <w:marLeft w:val="0"/>
      <w:marRight w:val="0"/>
      <w:marTop w:val="0"/>
      <w:marBottom w:val="0"/>
      <w:divBdr>
        <w:top w:val="none" w:sz="0" w:space="0" w:color="auto"/>
        <w:left w:val="none" w:sz="0" w:space="0" w:color="auto"/>
        <w:bottom w:val="none" w:sz="0" w:space="0" w:color="auto"/>
        <w:right w:val="none" w:sz="0" w:space="0" w:color="auto"/>
      </w:divBdr>
    </w:div>
    <w:div w:id="301664367">
      <w:bodyDiv w:val="1"/>
      <w:marLeft w:val="0"/>
      <w:marRight w:val="0"/>
      <w:marTop w:val="0"/>
      <w:marBottom w:val="0"/>
      <w:divBdr>
        <w:top w:val="none" w:sz="0" w:space="0" w:color="auto"/>
        <w:left w:val="none" w:sz="0" w:space="0" w:color="auto"/>
        <w:bottom w:val="none" w:sz="0" w:space="0" w:color="auto"/>
        <w:right w:val="none" w:sz="0" w:space="0" w:color="auto"/>
      </w:divBdr>
    </w:div>
    <w:div w:id="380985810">
      <w:bodyDiv w:val="1"/>
      <w:marLeft w:val="0"/>
      <w:marRight w:val="0"/>
      <w:marTop w:val="0"/>
      <w:marBottom w:val="0"/>
      <w:divBdr>
        <w:top w:val="none" w:sz="0" w:space="0" w:color="auto"/>
        <w:left w:val="none" w:sz="0" w:space="0" w:color="auto"/>
        <w:bottom w:val="none" w:sz="0" w:space="0" w:color="auto"/>
        <w:right w:val="none" w:sz="0" w:space="0" w:color="auto"/>
      </w:divBdr>
    </w:div>
    <w:div w:id="468742990">
      <w:bodyDiv w:val="1"/>
      <w:marLeft w:val="0"/>
      <w:marRight w:val="0"/>
      <w:marTop w:val="0"/>
      <w:marBottom w:val="0"/>
      <w:divBdr>
        <w:top w:val="none" w:sz="0" w:space="0" w:color="auto"/>
        <w:left w:val="none" w:sz="0" w:space="0" w:color="auto"/>
        <w:bottom w:val="none" w:sz="0" w:space="0" w:color="auto"/>
        <w:right w:val="none" w:sz="0" w:space="0" w:color="auto"/>
      </w:divBdr>
    </w:div>
    <w:div w:id="470437748">
      <w:bodyDiv w:val="1"/>
      <w:marLeft w:val="0"/>
      <w:marRight w:val="0"/>
      <w:marTop w:val="0"/>
      <w:marBottom w:val="0"/>
      <w:divBdr>
        <w:top w:val="none" w:sz="0" w:space="0" w:color="auto"/>
        <w:left w:val="none" w:sz="0" w:space="0" w:color="auto"/>
        <w:bottom w:val="none" w:sz="0" w:space="0" w:color="auto"/>
        <w:right w:val="none" w:sz="0" w:space="0" w:color="auto"/>
      </w:divBdr>
    </w:div>
    <w:div w:id="601109637">
      <w:bodyDiv w:val="1"/>
      <w:marLeft w:val="0"/>
      <w:marRight w:val="0"/>
      <w:marTop w:val="0"/>
      <w:marBottom w:val="0"/>
      <w:divBdr>
        <w:top w:val="none" w:sz="0" w:space="0" w:color="auto"/>
        <w:left w:val="none" w:sz="0" w:space="0" w:color="auto"/>
        <w:bottom w:val="none" w:sz="0" w:space="0" w:color="auto"/>
        <w:right w:val="none" w:sz="0" w:space="0" w:color="auto"/>
      </w:divBdr>
    </w:div>
    <w:div w:id="653341654">
      <w:bodyDiv w:val="1"/>
      <w:marLeft w:val="0"/>
      <w:marRight w:val="0"/>
      <w:marTop w:val="0"/>
      <w:marBottom w:val="0"/>
      <w:divBdr>
        <w:top w:val="none" w:sz="0" w:space="0" w:color="auto"/>
        <w:left w:val="none" w:sz="0" w:space="0" w:color="auto"/>
        <w:bottom w:val="none" w:sz="0" w:space="0" w:color="auto"/>
        <w:right w:val="none" w:sz="0" w:space="0" w:color="auto"/>
      </w:divBdr>
    </w:div>
    <w:div w:id="724528760">
      <w:bodyDiv w:val="1"/>
      <w:marLeft w:val="0"/>
      <w:marRight w:val="0"/>
      <w:marTop w:val="0"/>
      <w:marBottom w:val="0"/>
      <w:divBdr>
        <w:top w:val="none" w:sz="0" w:space="0" w:color="auto"/>
        <w:left w:val="none" w:sz="0" w:space="0" w:color="auto"/>
        <w:bottom w:val="none" w:sz="0" w:space="0" w:color="auto"/>
        <w:right w:val="none" w:sz="0" w:space="0" w:color="auto"/>
      </w:divBdr>
    </w:div>
    <w:div w:id="730663875">
      <w:bodyDiv w:val="1"/>
      <w:marLeft w:val="0"/>
      <w:marRight w:val="0"/>
      <w:marTop w:val="0"/>
      <w:marBottom w:val="0"/>
      <w:divBdr>
        <w:top w:val="none" w:sz="0" w:space="0" w:color="auto"/>
        <w:left w:val="none" w:sz="0" w:space="0" w:color="auto"/>
        <w:bottom w:val="none" w:sz="0" w:space="0" w:color="auto"/>
        <w:right w:val="none" w:sz="0" w:space="0" w:color="auto"/>
      </w:divBdr>
    </w:div>
    <w:div w:id="776872111">
      <w:bodyDiv w:val="1"/>
      <w:marLeft w:val="0"/>
      <w:marRight w:val="0"/>
      <w:marTop w:val="0"/>
      <w:marBottom w:val="0"/>
      <w:divBdr>
        <w:top w:val="none" w:sz="0" w:space="0" w:color="auto"/>
        <w:left w:val="none" w:sz="0" w:space="0" w:color="auto"/>
        <w:bottom w:val="none" w:sz="0" w:space="0" w:color="auto"/>
        <w:right w:val="none" w:sz="0" w:space="0" w:color="auto"/>
      </w:divBdr>
    </w:div>
    <w:div w:id="873347772">
      <w:bodyDiv w:val="1"/>
      <w:marLeft w:val="0"/>
      <w:marRight w:val="0"/>
      <w:marTop w:val="0"/>
      <w:marBottom w:val="0"/>
      <w:divBdr>
        <w:top w:val="none" w:sz="0" w:space="0" w:color="auto"/>
        <w:left w:val="none" w:sz="0" w:space="0" w:color="auto"/>
        <w:bottom w:val="none" w:sz="0" w:space="0" w:color="auto"/>
        <w:right w:val="none" w:sz="0" w:space="0" w:color="auto"/>
      </w:divBdr>
    </w:div>
    <w:div w:id="987518334">
      <w:bodyDiv w:val="1"/>
      <w:marLeft w:val="0"/>
      <w:marRight w:val="0"/>
      <w:marTop w:val="0"/>
      <w:marBottom w:val="0"/>
      <w:divBdr>
        <w:top w:val="none" w:sz="0" w:space="0" w:color="auto"/>
        <w:left w:val="none" w:sz="0" w:space="0" w:color="auto"/>
        <w:bottom w:val="none" w:sz="0" w:space="0" w:color="auto"/>
        <w:right w:val="none" w:sz="0" w:space="0" w:color="auto"/>
      </w:divBdr>
    </w:div>
    <w:div w:id="1005210953">
      <w:bodyDiv w:val="1"/>
      <w:marLeft w:val="0"/>
      <w:marRight w:val="0"/>
      <w:marTop w:val="0"/>
      <w:marBottom w:val="0"/>
      <w:divBdr>
        <w:top w:val="none" w:sz="0" w:space="0" w:color="auto"/>
        <w:left w:val="none" w:sz="0" w:space="0" w:color="auto"/>
        <w:bottom w:val="none" w:sz="0" w:space="0" w:color="auto"/>
        <w:right w:val="none" w:sz="0" w:space="0" w:color="auto"/>
      </w:divBdr>
    </w:div>
    <w:div w:id="1055469096">
      <w:bodyDiv w:val="1"/>
      <w:marLeft w:val="0"/>
      <w:marRight w:val="0"/>
      <w:marTop w:val="0"/>
      <w:marBottom w:val="0"/>
      <w:divBdr>
        <w:top w:val="none" w:sz="0" w:space="0" w:color="auto"/>
        <w:left w:val="none" w:sz="0" w:space="0" w:color="auto"/>
        <w:bottom w:val="none" w:sz="0" w:space="0" w:color="auto"/>
        <w:right w:val="none" w:sz="0" w:space="0" w:color="auto"/>
      </w:divBdr>
    </w:div>
    <w:div w:id="1135566620">
      <w:bodyDiv w:val="1"/>
      <w:marLeft w:val="0"/>
      <w:marRight w:val="0"/>
      <w:marTop w:val="0"/>
      <w:marBottom w:val="0"/>
      <w:divBdr>
        <w:top w:val="none" w:sz="0" w:space="0" w:color="auto"/>
        <w:left w:val="none" w:sz="0" w:space="0" w:color="auto"/>
        <w:bottom w:val="none" w:sz="0" w:space="0" w:color="auto"/>
        <w:right w:val="none" w:sz="0" w:space="0" w:color="auto"/>
      </w:divBdr>
    </w:div>
    <w:div w:id="1438872379">
      <w:bodyDiv w:val="1"/>
      <w:marLeft w:val="0"/>
      <w:marRight w:val="0"/>
      <w:marTop w:val="0"/>
      <w:marBottom w:val="0"/>
      <w:divBdr>
        <w:top w:val="none" w:sz="0" w:space="0" w:color="auto"/>
        <w:left w:val="none" w:sz="0" w:space="0" w:color="auto"/>
        <w:bottom w:val="none" w:sz="0" w:space="0" w:color="auto"/>
        <w:right w:val="none" w:sz="0" w:space="0" w:color="auto"/>
      </w:divBdr>
    </w:div>
    <w:div w:id="1755741934">
      <w:bodyDiv w:val="1"/>
      <w:marLeft w:val="0"/>
      <w:marRight w:val="0"/>
      <w:marTop w:val="0"/>
      <w:marBottom w:val="0"/>
      <w:divBdr>
        <w:top w:val="none" w:sz="0" w:space="0" w:color="auto"/>
        <w:left w:val="none" w:sz="0" w:space="0" w:color="auto"/>
        <w:bottom w:val="none" w:sz="0" w:space="0" w:color="auto"/>
        <w:right w:val="none" w:sz="0" w:space="0" w:color="auto"/>
      </w:divBdr>
    </w:div>
    <w:div w:id="1879658850">
      <w:bodyDiv w:val="1"/>
      <w:marLeft w:val="0"/>
      <w:marRight w:val="0"/>
      <w:marTop w:val="0"/>
      <w:marBottom w:val="0"/>
      <w:divBdr>
        <w:top w:val="none" w:sz="0" w:space="0" w:color="auto"/>
        <w:left w:val="none" w:sz="0" w:space="0" w:color="auto"/>
        <w:bottom w:val="none" w:sz="0" w:space="0" w:color="auto"/>
        <w:right w:val="none" w:sz="0" w:space="0" w:color="auto"/>
      </w:divBdr>
    </w:div>
    <w:div w:id="1885095389">
      <w:bodyDiv w:val="1"/>
      <w:marLeft w:val="0"/>
      <w:marRight w:val="0"/>
      <w:marTop w:val="0"/>
      <w:marBottom w:val="0"/>
      <w:divBdr>
        <w:top w:val="none" w:sz="0" w:space="0" w:color="auto"/>
        <w:left w:val="none" w:sz="0" w:space="0" w:color="auto"/>
        <w:bottom w:val="none" w:sz="0" w:space="0" w:color="auto"/>
        <w:right w:val="none" w:sz="0" w:space="0" w:color="auto"/>
      </w:divBdr>
    </w:div>
    <w:div w:id="2131656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hyperlink" Target="https://stom.tilimen.org/test-tapsirmasi-b-z-b-530-jili-aj-parsi-patshasi-sa-eline-jori.html" TargetMode="External"/><Relationship Id="rId3" Type="http://schemas.openxmlformats.org/officeDocument/2006/relationships/styles" Target="styles.xml"/><Relationship Id="rId21" Type="http://schemas.openxmlformats.org/officeDocument/2006/relationships/hyperlink" Target="https://stom.tilimen.org/peni-matematika-sinibi.html" TargetMode="External"/><Relationship Id="rId7" Type="http://schemas.openxmlformats.org/officeDocument/2006/relationships/hyperlink" Target="https://kzref.org/adamgershilik--asil-asiet-v2.html" TargetMode="External"/><Relationship Id="rId12" Type="http://schemas.openxmlformats.org/officeDocument/2006/relationships/image" Target="media/image3.jpeg"/><Relationship Id="rId17" Type="http://schemas.openxmlformats.org/officeDocument/2006/relationships/image" Target="media/image7.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hyperlink" Target="https://kzref.org/suaru-tanaptarinan-shian-aaba-sulardi-tazalaudi-jaa-tesili.html" TargetMode="External"/><Relationship Id="rId11" Type="http://schemas.openxmlformats.org/officeDocument/2006/relationships/hyperlink" Target="https://kzref.org/erte-zamanda-ernazar-degen-kisi-bolipti-ernazardi-ozi-baj-boli-v2.html"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hyperlink" Target="https://stom.tilimen.org/1-trati-isimda-gaz-kolemi-v--fa-lfayadi-osi-jafdajda-rv-andaj.html" TargetMode="External"/><Relationship Id="rId10" Type="http://schemas.openxmlformats.org/officeDocument/2006/relationships/image" Target="media/image2.jpeg"/><Relationship Id="rId19" Type="http://schemas.openxmlformats.org/officeDocument/2006/relationships/hyperlink" Target="https://stom.tilimen.org/jer-betinde-su-kop-su--tirshilik-kozi-su-ozen-kol-teiz-mhit-tr.html" TargetMode="External"/><Relationship Id="rId4" Type="http://schemas.openxmlformats.org/officeDocument/2006/relationships/settings" Target="settings.xml"/><Relationship Id="rId9" Type="http://schemas.openxmlformats.org/officeDocument/2006/relationships/hyperlink" Target="https://kzref.org/26-pajizin-rajdi-alalarda--74-180-auildi-jerlerde-88-417-v2.html" TargetMode="External"/><Relationship Id="rId14" Type="http://schemas.openxmlformats.org/officeDocument/2006/relationships/hyperlink" Target="https://kzref.org/bizge-balani-tidaufa-ne-kedergi.html" TargetMode="External"/><Relationship Id="rId22"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40C627F-D965-401C-9BE4-A3B4648D96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3613</Words>
  <Characters>20598</Characters>
  <Application>Microsoft Office Word</Application>
  <DocSecurity>0</DocSecurity>
  <Lines>171</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2020-11-17T15:51:00Z</dcterms:created>
  <dcterms:modified xsi:type="dcterms:W3CDTF">2020-11-17T15:51:00Z</dcterms:modified>
</cp:coreProperties>
</file>